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60" w:rsidRDefault="00706760" w:rsidP="00706760">
      <w:pPr>
        <w:shd w:val="clear" w:color="auto" w:fill="FFFFFF"/>
        <w:tabs>
          <w:tab w:val="left" w:pos="3466"/>
        </w:tabs>
        <w:ind w:left="3024"/>
        <w:rPr>
          <w:rFonts w:ascii="Times New Roman" w:hAnsi="Times New Roman" w:cs="Times New Roman"/>
          <w:spacing w:val="-13"/>
          <w:sz w:val="24"/>
          <w:szCs w:val="24"/>
        </w:rPr>
      </w:pPr>
      <w:r>
        <w:rPr>
          <w:rFonts w:ascii="Times New Roman" w:hAnsi="Times New Roman" w:cs="Times New Roman"/>
          <w:spacing w:val="-13"/>
          <w:sz w:val="24"/>
          <w:szCs w:val="24"/>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680"/>
      </w:tblGrid>
      <w:tr w:rsidR="00706760" w:rsidRPr="00706760" w:rsidTr="004277CE">
        <w:trPr>
          <w:trHeight w:val="1685"/>
        </w:trPr>
        <w:tc>
          <w:tcPr>
            <w:tcW w:w="5148" w:type="dxa"/>
          </w:tcPr>
          <w:p w:rsidR="00706760" w:rsidRPr="00706760" w:rsidRDefault="00706760" w:rsidP="004277CE">
            <w:pPr>
              <w:rPr>
                <w:rFonts w:ascii="Times New Roman" w:hAnsi="Times New Roman" w:cs="Times New Roman"/>
                <w:sz w:val="22"/>
                <w:szCs w:val="22"/>
              </w:rPr>
            </w:pPr>
            <w:r w:rsidRPr="00706760">
              <w:rPr>
                <w:rFonts w:ascii="Times New Roman" w:hAnsi="Times New Roman" w:cs="Times New Roman"/>
                <w:sz w:val="22"/>
                <w:szCs w:val="22"/>
              </w:rPr>
              <w:t>Принято  на заседании</w:t>
            </w:r>
          </w:p>
          <w:p w:rsidR="00706760" w:rsidRPr="00706760" w:rsidRDefault="00706760" w:rsidP="004277CE">
            <w:pPr>
              <w:rPr>
                <w:rFonts w:ascii="Times New Roman" w:hAnsi="Times New Roman" w:cs="Times New Roman"/>
                <w:sz w:val="22"/>
                <w:szCs w:val="22"/>
              </w:rPr>
            </w:pPr>
            <w:r w:rsidRPr="00706760">
              <w:rPr>
                <w:rFonts w:ascii="Times New Roman" w:hAnsi="Times New Roman" w:cs="Times New Roman"/>
                <w:sz w:val="22"/>
                <w:szCs w:val="22"/>
              </w:rPr>
              <w:t>Педагогического совета</w:t>
            </w:r>
          </w:p>
          <w:p w:rsidR="00706760" w:rsidRPr="00706760" w:rsidRDefault="00706760" w:rsidP="004277CE">
            <w:pPr>
              <w:rPr>
                <w:rFonts w:ascii="Times New Roman" w:hAnsi="Times New Roman" w:cs="Times New Roman"/>
                <w:sz w:val="22"/>
                <w:szCs w:val="22"/>
              </w:rPr>
            </w:pPr>
            <w:r w:rsidRPr="00706760">
              <w:rPr>
                <w:rFonts w:ascii="Times New Roman" w:hAnsi="Times New Roman" w:cs="Times New Roman"/>
                <w:sz w:val="22"/>
                <w:szCs w:val="22"/>
              </w:rPr>
              <w:t xml:space="preserve">Протокол № </w:t>
            </w:r>
            <w:r w:rsidR="00802DF3">
              <w:rPr>
                <w:rFonts w:ascii="Times New Roman" w:hAnsi="Times New Roman" w:cs="Times New Roman"/>
                <w:sz w:val="22"/>
                <w:szCs w:val="22"/>
              </w:rPr>
              <w:t>1</w:t>
            </w:r>
            <w:r w:rsidRPr="00706760">
              <w:rPr>
                <w:rFonts w:ascii="Times New Roman" w:hAnsi="Times New Roman" w:cs="Times New Roman"/>
                <w:sz w:val="22"/>
                <w:szCs w:val="22"/>
              </w:rPr>
              <w:t xml:space="preserve">         от</w:t>
            </w:r>
            <w:r w:rsidR="00802DF3">
              <w:rPr>
                <w:rFonts w:ascii="Times New Roman" w:hAnsi="Times New Roman" w:cs="Times New Roman"/>
                <w:sz w:val="22"/>
                <w:szCs w:val="22"/>
              </w:rPr>
              <w:t xml:space="preserve">   24.08.2016</w:t>
            </w:r>
            <w:r w:rsidRPr="00706760">
              <w:rPr>
                <w:rFonts w:ascii="Times New Roman" w:hAnsi="Times New Roman" w:cs="Times New Roman"/>
                <w:sz w:val="22"/>
                <w:szCs w:val="22"/>
              </w:rPr>
              <w:t xml:space="preserve">   </w:t>
            </w:r>
          </w:p>
        </w:tc>
        <w:tc>
          <w:tcPr>
            <w:tcW w:w="4680" w:type="dxa"/>
          </w:tcPr>
          <w:p w:rsidR="00706760" w:rsidRPr="00706760" w:rsidRDefault="00706760" w:rsidP="004277CE">
            <w:pPr>
              <w:rPr>
                <w:rFonts w:ascii="Times New Roman" w:hAnsi="Times New Roman" w:cs="Times New Roman"/>
                <w:sz w:val="22"/>
                <w:szCs w:val="22"/>
              </w:rPr>
            </w:pPr>
            <w:r w:rsidRPr="00706760">
              <w:rPr>
                <w:rFonts w:ascii="Times New Roman" w:hAnsi="Times New Roman" w:cs="Times New Roman"/>
                <w:sz w:val="22"/>
                <w:szCs w:val="22"/>
              </w:rPr>
              <w:t xml:space="preserve">УТВЕРЖДАЮ   </w:t>
            </w:r>
          </w:p>
          <w:p w:rsidR="00706760" w:rsidRPr="00706760" w:rsidRDefault="00706760" w:rsidP="004277CE">
            <w:pPr>
              <w:rPr>
                <w:rFonts w:ascii="Times New Roman" w:hAnsi="Times New Roman" w:cs="Times New Roman"/>
                <w:sz w:val="22"/>
                <w:szCs w:val="22"/>
              </w:rPr>
            </w:pPr>
            <w:r w:rsidRPr="00706760">
              <w:rPr>
                <w:rFonts w:ascii="Times New Roman" w:hAnsi="Times New Roman" w:cs="Times New Roman"/>
                <w:sz w:val="22"/>
                <w:szCs w:val="22"/>
              </w:rPr>
              <w:t>Директор МБОУ «</w:t>
            </w:r>
            <w:proofErr w:type="spellStart"/>
            <w:r w:rsidRPr="00706760">
              <w:rPr>
                <w:rFonts w:ascii="Times New Roman" w:hAnsi="Times New Roman" w:cs="Times New Roman"/>
                <w:sz w:val="22"/>
                <w:szCs w:val="22"/>
              </w:rPr>
              <w:t>Гилево-Логовская</w:t>
            </w:r>
            <w:proofErr w:type="spellEnd"/>
            <w:r w:rsidRPr="00706760">
              <w:rPr>
                <w:rFonts w:ascii="Times New Roman" w:hAnsi="Times New Roman" w:cs="Times New Roman"/>
                <w:sz w:val="22"/>
                <w:szCs w:val="22"/>
              </w:rPr>
              <w:t xml:space="preserve">  СОШ» _________________ Т. А. </w:t>
            </w:r>
            <w:proofErr w:type="spellStart"/>
            <w:r w:rsidRPr="00706760">
              <w:rPr>
                <w:rFonts w:ascii="Times New Roman" w:hAnsi="Times New Roman" w:cs="Times New Roman"/>
                <w:sz w:val="22"/>
                <w:szCs w:val="22"/>
              </w:rPr>
              <w:t>Зубань</w:t>
            </w:r>
            <w:proofErr w:type="spellEnd"/>
          </w:p>
          <w:p w:rsidR="00706760" w:rsidRPr="00706760" w:rsidRDefault="00706760" w:rsidP="004277CE">
            <w:pPr>
              <w:rPr>
                <w:rFonts w:ascii="Times New Roman" w:hAnsi="Times New Roman" w:cs="Times New Roman"/>
                <w:sz w:val="22"/>
                <w:szCs w:val="22"/>
              </w:rPr>
            </w:pPr>
            <w:r w:rsidRPr="00706760">
              <w:rPr>
                <w:rFonts w:ascii="Times New Roman" w:hAnsi="Times New Roman" w:cs="Times New Roman"/>
                <w:sz w:val="22"/>
                <w:szCs w:val="22"/>
              </w:rPr>
              <w:t xml:space="preserve">Приказ №  </w:t>
            </w:r>
            <w:r w:rsidR="00802DF3">
              <w:rPr>
                <w:rFonts w:ascii="Times New Roman" w:hAnsi="Times New Roman" w:cs="Times New Roman"/>
                <w:sz w:val="22"/>
                <w:szCs w:val="22"/>
              </w:rPr>
              <w:t xml:space="preserve">46/1 </w:t>
            </w:r>
            <w:r w:rsidRPr="00706760">
              <w:rPr>
                <w:rFonts w:ascii="Times New Roman" w:hAnsi="Times New Roman" w:cs="Times New Roman"/>
                <w:sz w:val="22"/>
                <w:szCs w:val="22"/>
              </w:rPr>
              <w:t xml:space="preserve">    </w:t>
            </w:r>
            <w:r w:rsidR="00802DF3">
              <w:rPr>
                <w:rFonts w:ascii="Times New Roman" w:hAnsi="Times New Roman" w:cs="Times New Roman"/>
                <w:sz w:val="22"/>
                <w:szCs w:val="22"/>
              </w:rPr>
              <w:t xml:space="preserve"> от 31.08.2016</w:t>
            </w:r>
          </w:p>
        </w:tc>
      </w:tr>
    </w:tbl>
    <w:p w:rsidR="00706760" w:rsidRP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Pr="002E6C4E" w:rsidRDefault="00706760" w:rsidP="00706760">
      <w:pPr>
        <w:shd w:val="clear" w:color="auto" w:fill="FFFFFF"/>
        <w:tabs>
          <w:tab w:val="left" w:pos="3466"/>
        </w:tabs>
        <w:ind w:left="3024"/>
        <w:rPr>
          <w:rFonts w:ascii="Times New Roman" w:hAnsi="Times New Roman" w:cs="Times New Roman"/>
          <w:b/>
          <w:spacing w:val="-13"/>
          <w:sz w:val="44"/>
          <w:szCs w:val="44"/>
        </w:rPr>
      </w:pPr>
    </w:p>
    <w:p w:rsidR="00706760" w:rsidRPr="002E6C4E" w:rsidRDefault="00706760" w:rsidP="00706760">
      <w:pPr>
        <w:shd w:val="clear" w:color="auto" w:fill="FFFFFF"/>
        <w:tabs>
          <w:tab w:val="left" w:pos="3466"/>
        </w:tabs>
        <w:ind w:left="3024"/>
        <w:jc w:val="center"/>
        <w:rPr>
          <w:rFonts w:ascii="Times New Roman" w:hAnsi="Times New Roman" w:cs="Times New Roman"/>
          <w:b/>
          <w:spacing w:val="-13"/>
          <w:sz w:val="44"/>
          <w:szCs w:val="44"/>
        </w:rPr>
      </w:pPr>
    </w:p>
    <w:p w:rsidR="00706760" w:rsidRPr="002E6C4E" w:rsidRDefault="00706760" w:rsidP="00706760">
      <w:pPr>
        <w:shd w:val="clear" w:color="auto" w:fill="FFFFFF"/>
        <w:tabs>
          <w:tab w:val="left" w:pos="3466"/>
        </w:tabs>
        <w:jc w:val="center"/>
        <w:rPr>
          <w:rFonts w:ascii="Times New Roman" w:hAnsi="Times New Roman" w:cs="Times New Roman"/>
          <w:b/>
          <w:spacing w:val="-13"/>
          <w:sz w:val="44"/>
          <w:szCs w:val="44"/>
        </w:rPr>
      </w:pPr>
      <w:r w:rsidRPr="002E6C4E">
        <w:rPr>
          <w:rFonts w:ascii="Times New Roman" w:hAnsi="Times New Roman" w:cs="Times New Roman"/>
          <w:b/>
          <w:spacing w:val="-13"/>
          <w:sz w:val="44"/>
          <w:szCs w:val="44"/>
        </w:rPr>
        <w:t>Положение</w:t>
      </w:r>
    </w:p>
    <w:p w:rsidR="00706760" w:rsidRDefault="00706760" w:rsidP="00706760">
      <w:pPr>
        <w:shd w:val="clear" w:color="auto" w:fill="FFFFFF"/>
        <w:tabs>
          <w:tab w:val="left" w:pos="3466"/>
        </w:tabs>
        <w:jc w:val="center"/>
        <w:rPr>
          <w:rFonts w:ascii="Times New Roman" w:hAnsi="Times New Roman" w:cs="Times New Roman"/>
          <w:b/>
          <w:spacing w:val="-13"/>
          <w:sz w:val="44"/>
          <w:szCs w:val="44"/>
        </w:rPr>
      </w:pPr>
      <w:r w:rsidRPr="002E6C4E">
        <w:rPr>
          <w:rFonts w:ascii="Times New Roman" w:hAnsi="Times New Roman" w:cs="Times New Roman"/>
          <w:b/>
          <w:spacing w:val="-13"/>
          <w:sz w:val="44"/>
          <w:szCs w:val="44"/>
        </w:rPr>
        <w:t>о порядке формирования и расходования</w:t>
      </w:r>
    </w:p>
    <w:p w:rsidR="00706760" w:rsidRPr="002E6C4E" w:rsidRDefault="00706760" w:rsidP="00706760">
      <w:pPr>
        <w:shd w:val="clear" w:color="auto" w:fill="FFFFFF"/>
        <w:tabs>
          <w:tab w:val="left" w:pos="3466"/>
        </w:tabs>
        <w:jc w:val="center"/>
        <w:rPr>
          <w:rFonts w:ascii="Times New Roman" w:hAnsi="Times New Roman" w:cs="Times New Roman"/>
          <w:b/>
          <w:spacing w:val="-13"/>
          <w:sz w:val="44"/>
          <w:szCs w:val="44"/>
        </w:rPr>
      </w:pPr>
      <w:r w:rsidRPr="002E6C4E">
        <w:rPr>
          <w:rFonts w:ascii="Times New Roman" w:hAnsi="Times New Roman" w:cs="Times New Roman"/>
          <w:b/>
          <w:spacing w:val="-13"/>
          <w:sz w:val="44"/>
          <w:szCs w:val="44"/>
        </w:rPr>
        <w:t xml:space="preserve"> фонда оплаты труда</w:t>
      </w:r>
    </w:p>
    <w:p w:rsidR="00706760" w:rsidRPr="002E6C4E" w:rsidRDefault="00706760" w:rsidP="00706760">
      <w:pPr>
        <w:shd w:val="clear" w:color="auto" w:fill="FFFFFF"/>
        <w:tabs>
          <w:tab w:val="left" w:pos="3466"/>
        </w:tabs>
        <w:jc w:val="center"/>
        <w:rPr>
          <w:rFonts w:ascii="Times New Roman" w:hAnsi="Times New Roman" w:cs="Times New Roman"/>
          <w:b/>
          <w:spacing w:val="-13"/>
          <w:sz w:val="44"/>
          <w:szCs w:val="44"/>
        </w:rPr>
      </w:pPr>
      <w:r w:rsidRPr="002E6C4E">
        <w:rPr>
          <w:rFonts w:ascii="Times New Roman" w:hAnsi="Times New Roman" w:cs="Times New Roman"/>
          <w:b/>
          <w:spacing w:val="-13"/>
          <w:sz w:val="44"/>
          <w:szCs w:val="44"/>
        </w:rPr>
        <w:t xml:space="preserve">и </w:t>
      </w:r>
      <w:r>
        <w:rPr>
          <w:rFonts w:ascii="Times New Roman" w:hAnsi="Times New Roman" w:cs="Times New Roman"/>
          <w:b/>
          <w:spacing w:val="-13"/>
          <w:sz w:val="44"/>
          <w:szCs w:val="44"/>
        </w:rPr>
        <w:t xml:space="preserve"> </w:t>
      </w:r>
      <w:r w:rsidRPr="002E6C4E">
        <w:rPr>
          <w:rFonts w:ascii="Times New Roman" w:hAnsi="Times New Roman" w:cs="Times New Roman"/>
          <w:b/>
          <w:spacing w:val="-13"/>
          <w:sz w:val="44"/>
          <w:szCs w:val="44"/>
        </w:rPr>
        <w:t>системе оплаты труда работников</w:t>
      </w:r>
    </w:p>
    <w:p w:rsidR="00706760" w:rsidRPr="002E6C4E" w:rsidRDefault="00706760" w:rsidP="00706760">
      <w:pPr>
        <w:shd w:val="clear" w:color="auto" w:fill="FFFFFF"/>
        <w:tabs>
          <w:tab w:val="left" w:pos="3466"/>
        </w:tabs>
        <w:jc w:val="center"/>
        <w:rPr>
          <w:rFonts w:ascii="Times New Roman" w:hAnsi="Times New Roman" w:cs="Times New Roman"/>
          <w:b/>
          <w:spacing w:val="-13"/>
          <w:sz w:val="44"/>
          <w:szCs w:val="44"/>
        </w:rPr>
      </w:pPr>
      <w:r w:rsidRPr="002E6C4E">
        <w:rPr>
          <w:rFonts w:ascii="Times New Roman" w:hAnsi="Times New Roman" w:cs="Times New Roman"/>
          <w:b/>
          <w:spacing w:val="-13"/>
          <w:sz w:val="44"/>
          <w:szCs w:val="44"/>
        </w:rPr>
        <w:t>М</w:t>
      </w:r>
      <w:r>
        <w:rPr>
          <w:rFonts w:ascii="Times New Roman" w:hAnsi="Times New Roman" w:cs="Times New Roman"/>
          <w:b/>
          <w:spacing w:val="-13"/>
          <w:sz w:val="44"/>
          <w:szCs w:val="44"/>
        </w:rPr>
        <w:t>Б</w:t>
      </w:r>
      <w:r w:rsidRPr="002E6C4E">
        <w:rPr>
          <w:rFonts w:ascii="Times New Roman" w:hAnsi="Times New Roman" w:cs="Times New Roman"/>
          <w:b/>
          <w:spacing w:val="-13"/>
          <w:sz w:val="44"/>
          <w:szCs w:val="44"/>
        </w:rPr>
        <w:t>ОУ «</w:t>
      </w:r>
      <w:proofErr w:type="spellStart"/>
      <w:r w:rsidRPr="002E6C4E">
        <w:rPr>
          <w:rFonts w:ascii="Times New Roman" w:hAnsi="Times New Roman" w:cs="Times New Roman"/>
          <w:b/>
          <w:spacing w:val="-13"/>
          <w:sz w:val="44"/>
          <w:szCs w:val="44"/>
        </w:rPr>
        <w:t>Гилево-Логовская</w:t>
      </w:r>
      <w:proofErr w:type="spellEnd"/>
      <w:r w:rsidRPr="002E6C4E">
        <w:rPr>
          <w:rFonts w:ascii="Times New Roman" w:hAnsi="Times New Roman" w:cs="Times New Roman"/>
          <w:b/>
          <w:spacing w:val="-13"/>
          <w:sz w:val="44"/>
          <w:szCs w:val="44"/>
        </w:rPr>
        <w:t xml:space="preserve"> СОШ»</w:t>
      </w:r>
    </w:p>
    <w:p w:rsidR="00706760" w:rsidRPr="002E6C4E" w:rsidRDefault="00706760" w:rsidP="00706760">
      <w:pPr>
        <w:shd w:val="clear" w:color="auto" w:fill="FFFFFF"/>
        <w:tabs>
          <w:tab w:val="left" w:pos="3466"/>
        </w:tabs>
        <w:ind w:left="3024"/>
        <w:jc w:val="center"/>
        <w:rPr>
          <w:rFonts w:ascii="Times New Roman" w:hAnsi="Times New Roman" w:cs="Times New Roman"/>
          <w:b/>
          <w:spacing w:val="-13"/>
          <w:sz w:val="44"/>
          <w:szCs w:val="44"/>
        </w:rPr>
      </w:pPr>
    </w:p>
    <w:p w:rsidR="00706760" w:rsidRPr="002E6C4E" w:rsidRDefault="00706760" w:rsidP="00706760">
      <w:pPr>
        <w:shd w:val="clear" w:color="auto" w:fill="FFFFFF"/>
        <w:tabs>
          <w:tab w:val="left" w:pos="3466"/>
        </w:tabs>
        <w:ind w:left="3024"/>
        <w:jc w:val="center"/>
        <w:rPr>
          <w:rFonts w:ascii="Times New Roman" w:hAnsi="Times New Roman" w:cs="Times New Roman"/>
          <w:b/>
          <w:spacing w:val="-13"/>
          <w:sz w:val="44"/>
          <w:szCs w:val="44"/>
        </w:rPr>
      </w:pPr>
    </w:p>
    <w:p w:rsidR="00706760" w:rsidRPr="002E6C4E" w:rsidRDefault="00706760" w:rsidP="00706760">
      <w:pPr>
        <w:shd w:val="clear" w:color="auto" w:fill="FFFFFF"/>
        <w:tabs>
          <w:tab w:val="left" w:pos="3466"/>
        </w:tabs>
        <w:ind w:left="3024"/>
        <w:jc w:val="center"/>
        <w:rPr>
          <w:rFonts w:ascii="Times New Roman" w:hAnsi="Times New Roman" w:cs="Times New Roman"/>
          <w:b/>
          <w:spacing w:val="-13"/>
          <w:sz w:val="44"/>
          <w:szCs w:val="44"/>
        </w:rPr>
      </w:pPr>
    </w:p>
    <w:p w:rsidR="00706760" w:rsidRPr="002E6C4E" w:rsidRDefault="00706760" w:rsidP="00706760">
      <w:pPr>
        <w:shd w:val="clear" w:color="auto" w:fill="FFFFFF"/>
        <w:tabs>
          <w:tab w:val="left" w:pos="3466"/>
        </w:tabs>
        <w:ind w:left="3024"/>
        <w:jc w:val="center"/>
        <w:rPr>
          <w:rFonts w:ascii="Times New Roman" w:hAnsi="Times New Roman" w:cs="Times New Roman"/>
          <w:b/>
          <w:spacing w:val="-13"/>
          <w:sz w:val="44"/>
          <w:szCs w:val="44"/>
        </w:rPr>
      </w:pPr>
    </w:p>
    <w:p w:rsidR="00706760" w:rsidRDefault="00706760" w:rsidP="00706760">
      <w:pPr>
        <w:shd w:val="clear" w:color="auto" w:fill="FFFFFF"/>
        <w:tabs>
          <w:tab w:val="left" w:pos="3466"/>
        </w:tabs>
        <w:ind w:left="3024"/>
        <w:jc w:val="center"/>
        <w:rPr>
          <w:rFonts w:ascii="Times New Roman" w:hAnsi="Times New Roman" w:cs="Times New Roman"/>
          <w:spacing w:val="-13"/>
          <w:sz w:val="24"/>
          <w:szCs w:val="24"/>
        </w:rPr>
      </w:pPr>
    </w:p>
    <w:p w:rsidR="00706760" w:rsidRDefault="00706760" w:rsidP="00706760">
      <w:pPr>
        <w:shd w:val="clear" w:color="auto" w:fill="FFFFFF"/>
        <w:tabs>
          <w:tab w:val="left" w:pos="3466"/>
        </w:tabs>
        <w:ind w:left="3024"/>
        <w:jc w:val="center"/>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rPr>
          <w:rFonts w:ascii="Times New Roman" w:hAnsi="Times New Roman" w:cs="Times New Roman"/>
          <w:spacing w:val="-13"/>
          <w:sz w:val="24"/>
          <w:szCs w:val="24"/>
        </w:rPr>
      </w:pPr>
    </w:p>
    <w:p w:rsidR="00706760" w:rsidRDefault="00706760" w:rsidP="00706760">
      <w:pPr>
        <w:shd w:val="clear" w:color="auto" w:fill="FFFFFF"/>
        <w:tabs>
          <w:tab w:val="left" w:pos="3466"/>
        </w:tabs>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Default="00706760" w:rsidP="00706760">
      <w:pPr>
        <w:shd w:val="clear" w:color="auto" w:fill="FFFFFF"/>
        <w:tabs>
          <w:tab w:val="left" w:pos="3466"/>
        </w:tabs>
        <w:ind w:left="3024"/>
        <w:rPr>
          <w:rFonts w:ascii="Times New Roman" w:hAnsi="Times New Roman" w:cs="Times New Roman"/>
          <w:spacing w:val="-13"/>
          <w:sz w:val="24"/>
          <w:szCs w:val="24"/>
        </w:rPr>
      </w:pPr>
    </w:p>
    <w:p w:rsidR="00706760" w:rsidRPr="00315A7C" w:rsidRDefault="00706760" w:rsidP="00706760">
      <w:pPr>
        <w:shd w:val="clear" w:color="auto" w:fill="FFFFFF"/>
        <w:tabs>
          <w:tab w:val="left" w:pos="3466"/>
        </w:tabs>
        <w:ind w:left="3024"/>
        <w:rPr>
          <w:rFonts w:ascii="Times New Roman" w:hAnsi="Times New Roman" w:cs="Times New Roman"/>
          <w:b/>
          <w:sz w:val="24"/>
          <w:szCs w:val="24"/>
        </w:rPr>
      </w:pPr>
      <w:r>
        <w:rPr>
          <w:rFonts w:ascii="Times New Roman" w:hAnsi="Times New Roman" w:cs="Times New Roman"/>
          <w:b/>
          <w:spacing w:val="-13"/>
          <w:sz w:val="24"/>
          <w:szCs w:val="24"/>
        </w:rPr>
        <w:t xml:space="preserve">             </w:t>
      </w:r>
      <w:r w:rsidRPr="00315A7C">
        <w:rPr>
          <w:rFonts w:ascii="Times New Roman" w:hAnsi="Times New Roman" w:cs="Times New Roman"/>
          <w:b/>
          <w:spacing w:val="-13"/>
          <w:sz w:val="24"/>
          <w:szCs w:val="24"/>
        </w:rPr>
        <w:t>1.</w:t>
      </w:r>
      <w:r w:rsidRPr="00315A7C">
        <w:rPr>
          <w:rFonts w:ascii="Times New Roman" w:hAnsi="Times New Roman" w:cs="Times New Roman"/>
          <w:b/>
          <w:sz w:val="24"/>
          <w:szCs w:val="24"/>
        </w:rPr>
        <w:tab/>
      </w:r>
      <w:r w:rsidRPr="00315A7C">
        <w:rPr>
          <w:rFonts w:ascii="Times New Roman" w:hAnsi="Times New Roman" w:cs="Times New Roman"/>
          <w:b/>
          <w:spacing w:val="-1"/>
          <w:sz w:val="24"/>
          <w:szCs w:val="24"/>
        </w:rPr>
        <w:t>Общие положения</w:t>
      </w:r>
    </w:p>
    <w:p w:rsidR="00706760" w:rsidRPr="0064058B" w:rsidRDefault="00706760" w:rsidP="00706760">
      <w:pPr>
        <w:shd w:val="clear" w:color="auto" w:fill="FFFFFF"/>
        <w:tabs>
          <w:tab w:val="left" w:pos="1238"/>
        </w:tabs>
        <w:spacing w:before="269" w:line="269" w:lineRule="exact"/>
        <w:ind w:left="10" w:firstLine="758"/>
        <w:jc w:val="both"/>
        <w:rPr>
          <w:rFonts w:ascii="Times New Roman" w:hAnsi="Times New Roman" w:cs="Times New Roman"/>
          <w:sz w:val="24"/>
          <w:szCs w:val="24"/>
        </w:rPr>
      </w:pPr>
      <w:r w:rsidRPr="0064058B">
        <w:rPr>
          <w:rFonts w:ascii="Times New Roman" w:hAnsi="Times New Roman" w:cs="Times New Roman"/>
          <w:spacing w:val="-15"/>
          <w:sz w:val="24"/>
          <w:szCs w:val="24"/>
        </w:rPr>
        <w:t>1.1.</w:t>
      </w:r>
      <w:r w:rsidRPr="0064058B">
        <w:rPr>
          <w:rFonts w:ascii="Times New Roman" w:hAnsi="Times New Roman" w:cs="Times New Roman"/>
          <w:sz w:val="24"/>
          <w:szCs w:val="24"/>
        </w:rPr>
        <w:tab/>
        <w:t>Настоящее положение определяет порядок формирования и расходования</w:t>
      </w:r>
      <w:r w:rsidRPr="0064058B">
        <w:rPr>
          <w:rFonts w:ascii="Times New Roman" w:hAnsi="Times New Roman" w:cs="Times New Roman"/>
          <w:sz w:val="24"/>
          <w:szCs w:val="24"/>
        </w:rPr>
        <w:br/>
        <w:t>фонда оплаты труда и систему оплаты труда работников М</w:t>
      </w:r>
      <w:r>
        <w:rPr>
          <w:rFonts w:ascii="Times New Roman" w:hAnsi="Times New Roman" w:cs="Times New Roman"/>
          <w:sz w:val="24"/>
          <w:szCs w:val="24"/>
        </w:rPr>
        <w:t>Б</w:t>
      </w:r>
      <w:r w:rsidRPr="0064058B">
        <w:rPr>
          <w:rFonts w:ascii="Times New Roman" w:hAnsi="Times New Roman" w:cs="Times New Roman"/>
          <w:sz w:val="24"/>
          <w:szCs w:val="24"/>
        </w:rPr>
        <w:t>ОУ «</w:t>
      </w:r>
      <w:proofErr w:type="spellStart"/>
      <w:r w:rsidRPr="0064058B">
        <w:rPr>
          <w:rFonts w:ascii="Times New Roman" w:hAnsi="Times New Roman" w:cs="Times New Roman"/>
          <w:sz w:val="24"/>
          <w:szCs w:val="24"/>
        </w:rPr>
        <w:t>Гилево-Логовская</w:t>
      </w:r>
      <w:proofErr w:type="spellEnd"/>
      <w:r w:rsidRPr="0064058B">
        <w:rPr>
          <w:rFonts w:ascii="Times New Roman" w:hAnsi="Times New Roman" w:cs="Times New Roman"/>
          <w:sz w:val="24"/>
          <w:szCs w:val="24"/>
        </w:rPr>
        <w:br/>
        <w:t>средняя общеобразовательная школа», р</w:t>
      </w:r>
      <w:r>
        <w:rPr>
          <w:rFonts w:ascii="Times New Roman" w:hAnsi="Times New Roman" w:cs="Times New Roman"/>
          <w:sz w:val="24"/>
          <w:szCs w:val="24"/>
        </w:rPr>
        <w:t>еализующей программы</w:t>
      </w:r>
      <w:r w:rsidRPr="0064058B">
        <w:rPr>
          <w:rFonts w:ascii="Times New Roman" w:hAnsi="Times New Roman" w:cs="Times New Roman"/>
          <w:sz w:val="24"/>
          <w:szCs w:val="24"/>
        </w:rPr>
        <w:t xml:space="preserve"> начального</w:t>
      </w:r>
      <w:r w:rsidRPr="0064058B">
        <w:rPr>
          <w:rFonts w:ascii="Times New Roman" w:hAnsi="Times New Roman" w:cs="Times New Roman"/>
          <w:sz w:val="24"/>
          <w:szCs w:val="24"/>
        </w:rPr>
        <w:br/>
        <w:t>общего, основного общего, среднего</w:t>
      </w:r>
      <w:r>
        <w:rPr>
          <w:rFonts w:ascii="Times New Roman" w:hAnsi="Times New Roman" w:cs="Times New Roman"/>
          <w:sz w:val="24"/>
          <w:szCs w:val="24"/>
        </w:rPr>
        <w:t xml:space="preserve"> (полного)</w:t>
      </w:r>
      <w:r w:rsidRPr="0064058B">
        <w:rPr>
          <w:rFonts w:ascii="Times New Roman" w:hAnsi="Times New Roman" w:cs="Times New Roman"/>
          <w:sz w:val="24"/>
          <w:szCs w:val="24"/>
        </w:rPr>
        <w:t xml:space="preserve"> общего образования (далее -</w:t>
      </w:r>
      <w:r w:rsidRPr="0064058B">
        <w:rPr>
          <w:rFonts w:ascii="Times New Roman" w:hAnsi="Times New Roman" w:cs="Times New Roman"/>
          <w:sz w:val="24"/>
          <w:szCs w:val="24"/>
        </w:rPr>
        <w:br/>
        <w:t>«образовательное учреждение»).</w:t>
      </w:r>
    </w:p>
    <w:p w:rsidR="00706760" w:rsidRPr="00BA07A8" w:rsidRDefault="00706760" w:rsidP="00706760">
      <w:pPr>
        <w:shd w:val="clear" w:color="auto" w:fill="FFFFFF"/>
        <w:tabs>
          <w:tab w:val="left" w:pos="1421"/>
        </w:tabs>
        <w:spacing w:line="269" w:lineRule="exact"/>
        <w:ind w:left="10" w:firstLine="749"/>
        <w:jc w:val="both"/>
        <w:rPr>
          <w:rFonts w:ascii="Times New Roman" w:hAnsi="Times New Roman" w:cs="Times New Roman"/>
          <w:sz w:val="24"/>
          <w:szCs w:val="24"/>
        </w:rPr>
      </w:pPr>
      <w:r w:rsidRPr="0064058B">
        <w:rPr>
          <w:rFonts w:ascii="Times New Roman" w:hAnsi="Times New Roman" w:cs="Times New Roman"/>
          <w:spacing w:val="-12"/>
          <w:sz w:val="24"/>
          <w:szCs w:val="24"/>
        </w:rPr>
        <w:t>1.2.</w:t>
      </w:r>
      <w:r w:rsidRPr="0064058B">
        <w:rPr>
          <w:rFonts w:ascii="Times New Roman" w:hAnsi="Times New Roman" w:cs="Times New Roman"/>
          <w:sz w:val="24"/>
          <w:szCs w:val="24"/>
        </w:rPr>
        <w:tab/>
        <w:t>Система оплаты труда работников образовательного учреждения</w:t>
      </w:r>
      <w:r w:rsidRPr="0064058B">
        <w:rPr>
          <w:rFonts w:ascii="Times New Roman" w:hAnsi="Times New Roman" w:cs="Times New Roman"/>
          <w:sz w:val="24"/>
          <w:szCs w:val="24"/>
        </w:rPr>
        <w:br/>
        <w:t>устанавливается коллективным договором, соглашениями, локальными нормативными</w:t>
      </w:r>
      <w:r>
        <w:rPr>
          <w:rFonts w:ascii="Times New Roman" w:hAnsi="Times New Roman" w:cs="Times New Roman"/>
          <w:sz w:val="24"/>
          <w:szCs w:val="24"/>
        </w:rPr>
        <w:br/>
        <w:t>актами в соответствии с федерал</w:t>
      </w:r>
      <w:r w:rsidRPr="0064058B">
        <w:rPr>
          <w:rFonts w:ascii="Times New Roman" w:hAnsi="Times New Roman" w:cs="Times New Roman"/>
          <w:sz w:val="24"/>
          <w:szCs w:val="24"/>
        </w:rPr>
        <w:t>ьными законами и иными нормативными правовыми</w:t>
      </w:r>
      <w:r w:rsidRPr="0064058B">
        <w:rPr>
          <w:rFonts w:ascii="Times New Roman" w:hAnsi="Times New Roman" w:cs="Times New Roman"/>
          <w:sz w:val="24"/>
          <w:szCs w:val="24"/>
        </w:rPr>
        <w:br/>
        <w:t>актами Российской Федерации, законами и иными нормативными правовыми актами</w:t>
      </w:r>
      <w:r w:rsidRPr="0064058B">
        <w:rPr>
          <w:rFonts w:ascii="Times New Roman" w:hAnsi="Times New Roman" w:cs="Times New Roman"/>
          <w:sz w:val="24"/>
          <w:szCs w:val="24"/>
        </w:rPr>
        <w:br/>
        <w:t>Алтайского края, нормативными правовыми актами Ад</w:t>
      </w:r>
      <w:r>
        <w:rPr>
          <w:rFonts w:ascii="Times New Roman" w:hAnsi="Times New Roman" w:cs="Times New Roman"/>
          <w:sz w:val="24"/>
          <w:szCs w:val="24"/>
        </w:rPr>
        <w:t>министрации Романовского</w:t>
      </w:r>
      <w:r>
        <w:rPr>
          <w:rFonts w:ascii="Times New Roman" w:hAnsi="Times New Roman" w:cs="Times New Roman"/>
          <w:sz w:val="24"/>
          <w:szCs w:val="24"/>
        </w:rPr>
        <w:br/>
        <w:t>района.</w:t>
      </w:r>
    </w:p>
    <w:p w:rsidR="00706760" w:rsidRPr="00315A7C" w:rsidRDefault="00706760" w:rsidP="00706760">
      <w:pPr>
        <w:shd w:val="clear" w:color="auto" w:fill="FFFFFF"/>
        <w:tabs>
          <w:tab w:val="left" w:pos="3466"/>
        </w:tabs>
        <w:spacing w:before="250" w:line="278" w:lineRule="exact"/>
        <w:ind w:left="3466" w:right="1843" w:hanging="442"/>
        <w:rPr>
          <w:rFonts w:ascii="Times New Roman" w:hAnsi="Times New Roman" w:cs="Times New Roman"/>
          <w:b/>
          <w:sz w:val="24"/>
          <w:szCs w:val="24"/>
        </w:rPr>
      </w:pPr>
      <w:r w:rsidRPr="00315A7C">
        <w:rPr>
          <w:rFonts w:ascii="Times New Roman" w:hAnsi="Times New Roman" w:cs="Times New Roman"/>
          <w:b/>
          <w:spacing w:val="-14"/>
          <w:sz w:val="24"/>
          <w:szCs w:val="24"/>
        </w:rPr>
        <w:t>2.</w:t>
      </w:r>
      <w:r w:rsidRPr="00315A7C">
        <w:rPr>
          <w:rFonts w:ascii="Times New Roman" w:hAnsi="Times New Roman" w:cs="Times New Roman"/>
          <w:b/>
          <w:sz w:val="24"/>
          <w:szCs w:val="24"/>
        </w:rPr>
        <w:tab/>
      </w:r>
      <w:r w:rsidRPr="00315A7C">
        <w:rPr>
          <w:rFonts w:ascii="Times New Roman" w:hAnsi="Times New Roman" w:cs="Times New Roman"/>
          <w:b/>
          <w:spacing w:val="-1"/>
          <w:sz w:val="24"/>
          <w:szCs w:val="24"/>
        </w:rPr>
        <w:t>Формирование фонда оплаты труда</w:t>
      </w:r>
      <w:r w:rsidRPr="00315A7C">
        <w:rPr>
          <w:rFonts w:ascii="Times New Roman" w:hAnsi="Times New Roman" w:cs="Times New Roman"/>
          <w:b/>
          <w:spacing w:val="-1"/>
          <w:sz w:val="24"/>
          <w:szCs w:val="24"/>
        </w:rPr>
        <w:br/>
      </w:r>
      <w:r w:rsidRPr="00315A7C">
        <w:rPr>
          <w:rFonts w:ascii="Times New Roman" w:hAnsi="Times New Roman" w:cs="Times New Roman"/>
          <w:b/>
          <w:sz w:val="24"/>
          <w:szCs w:val="24"/>
        </w:rPr>
        <w:t>образовательного учреждения</w:t>
      </w:r>
    </w:p>
    <w:p w:rsidR="00706760" w:rsidRDefault="00706760" w:rsidP="00706760">
      <w:pPr>
        <w:shd w:val="clear" w:color="auto" w:fill="FFFFFF"/>
        <w:spacing w:line="269" w:lineRule="exact"/>
        <w:ind w:firstLine="730"/>
        <w:jc w:val="both"/>
        <w:rPr>
          <w:rFonts w:ascii="Times New Roman" w:hAnsi="Times New Roman" w:cs="Times New Roman"/>
          <w:sz w:val="24"/>
          <w:szCs w:val="24"/>
        </w:rPr>
      </w:pPr>
      <w:r w:rsidRPr="0064058B">
        <w:rPr>
          <w:rFonts w:ascii="Times New Roman" w:hAnsi="Times New Roman" w:cs="Times New Roman"/>
          <w:sz w:val="24"/>
          <w:szCs w:val="24"/>
        </w:rPr>
        <w:t xml:space="preserve">2.1. </w:t>
      </w:r>
      <w:proofErr w:type="gramStart"/>
      <w:r w:rsidRPr="0064058B">
        <w:rPr>
          <w:rFonts w:ascii="Times New Roman" w:hAnsi="Times New Roman" w:cs="Times New Roman"/>
          <w:sz w:val="24"/>
          <w:szCs w:val="24"/>
        </w:rPr>
        <w:t>Формирование фо</w:t>
      </w:r>
      <w:r>
        <w:rPr>
          <w:rFonts w:ascii="Times New Roman" w:hAnsi="Times New Roman" w:cs="Times New Roman"/>
          <w:sz w:val="24"/>
          <w:szCs w:val="24"/>
        </w:rPr>
        <w:t>нда оплаты труда образовательного</w:t>
      </w:r>
      <w:r w:rsidRPr="0064058B">
        <w:rPr>
          <w:rFonts w:ascii="Times New Roman" w:hAnsi="Times New Roman" w:cs="Times New Roman"/>
          <w:sz w:val="24"/>
          <w:szCs w:val="24"/>
        </w:rPr>
        <w:t xml:space="preserve"> учреждения осуществляется в пределах объема финансовых средств, предоставляемых учреждению на текущий финансовый год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программам начального общего, основного общего, среднего</w:t>
      </w:r>
      <w:r>
        <w:rPr>
          <w:rFonts w:ascii="Times New Roman" w:hAnsi="Times New Roman" w:cs="Times New Roman"/>
          <w:sz w:val="24"/>
          <w:szCs w:val="24"/>
        </w:rPr>
        <w:t xml:space="preserve"> (полного)</w:t>
      </w:r>
      <w:r w:rsidRPr="0064058B">
        <w:rPr>
          <w:rFonts w:ascii="Times New Roman" w:hAnsi="Times New Roman" w:cs="Times New Roman"/>
          <w:sz w:val="24"/>
          <w:szCs w:val="24"/>
        </w:rPr>
        <w:t xml:space="preserve"> общего образования, а также дополнительного образования, утвержденными законом Алтайского края о краевом бюджете</w:t>
      </w:r>
      <w:proofErr w:type="gramEnd"/>
      <w:r w:rsidRPr="0064058B">
        <w:rPr>
          <w:rFonts w:ascii="Times New Roman" w:hAnsi="Times New Roman" w:cs="Times New Roman"/>
          <w:sz w:val="24"/>
          <w:szCs w:val="24"/>
        </w:rPr>
        <w:t>,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данного образовательного учреждения, утвержденных нормативным правовым актом Администрации Романовского района.</w:t>
      </w:r>
    </w:p>
    <w:p w:rsidR="00706760" w:rsidRDefault="00706760" w:rsidP="00706760">
      <w:pPr>
        <w:shd w:val="clear" w:color="auto" w:fill="FFFFFF"/>
        <w:spacing w:line="269" w:lineRule="exact"/>
        <w:jc w:val="both"/>
        <w:rPr>
          <w:rFonts w:ascii="Times New Roman" w:hAnsi="Times New Roman" w:cs="Times New Roman"/>
          <w:sz w:val="24"/>
          <w:szCs w:val="24"/>
        </w:rPr>
      </w:pPr>
      <w:r>
        <w:rPr>
          <w:rFonts w:ascii="Times New Roman" w:hAnsi="Times New Roman" w:cs="Times New Roman"/>
          <w:sz w:val="24"/>
          <w:szCs w:val="24"/>
        </w:rPr>
        <w:t xml:space="preserve">            2</w:t>
      </w:r>
      <w:r w:rsidRPr="0064058B">
        <w:rPr>
          <w:rFonts w:ascii="Times New Roman" w:hAnsi="Times New Roman" w:cs="Times New Roman"/>
          <w:sz w:val="24"/>
          <w:szCs w:val="24"/>
        </w:rPr>
        <w:t>.2. При формировании фонда оп</w:t>
      </w:r>
      <w:r>
        <w:rPr>
          <w:rFonts w:ascii="Times New Roman" w:hAnsi="Times New Roman" w:cs="Times New Roman"/>
          <w:sz w:val="24"/>
          <w:szCs w:val="24"/>
        </w:rPr>
        <w:t>латы труда сельской малокомплектн</w:t>
      </w:r>
      <w:r w:rsidRPr="0064058B">
        <w:rPr>
          <w:rFonts w:ascii="Times New Roman" w:hAnsi="Times New Roman" w:cs="Times New Roman"/>
          <w:sz w:val="24"/>
          <w:szCs w:val="24"/>
        </w:rPr>
        <w:t>ой школы учитываются до</w:t>
      </w:r>
      <w:r>
        <w:rPr>
          <w:rFonts w:ascii="Times New Roman" w:hAnsi="Times New Roman" w:cs="Times New Roman"/>
          <w:sz w:val="24"/>
          <w:szCs w:val="24"/>
        </w:rPr>
        <w:t xml:space="preserve">полнительные расходы на </w:t>
      </w:r>
      <w:proofErr w:type="spellStart"/>
      <w:r>
        <w:rPr>
          <w:rFonts w:ascii="Times New Roman" w:hAnsi="Times New Roman" w:cs="Times New Roman"/>
          <w:sz w:val="24"/>
          <w:szCs w:val="24"/>
        </w:rPr>
        <w:t>малокомп</w:t>
      </w:r>
      <w:r w:rsidRPr="0064058B">
        <w:rPr>
          <w:rFonts w:ascii="Times New Roman" w:hAnsi="Times New Roman" w:cs="Times New Roman"/>
          <w:sz w:val="24"/>
          <w:szCs w:val="24"/>
        </w:rPr>
        <w:t>лектность</w:t>
      </w:r>
      <w:proofErr w:type="spellEnd"/>
      <w:r w:rsidRPr="0064058B">
        <w:rPr>
          <w:rFonts w:ascii="Times New Roman" w:hAnsi="Times New Roman" w:cs="Times New Roman"/>
          <w:sz w:val="24"/>
          <w:szCs w:val="24"/>
        </w:rPr>
        <w:t>, рассчитанные в пределах субвенции из краевого бюджета по методике, утвержденной нормативным правовым актом Администрации Алтайского края и Ад</w:t>
      </w:r>
      <w:r>
        <w:rPr>
          <w:rFonts w:ascii="Times New Roman" w:hAnsi="Times New Roman" w:cs="Times New Roman"/>
          <w:sz w:val="24"/>
          <w:szCs w:val="24"/>
        </w:rPr>
        <w:t xml:space="preserve">министрации Романовского района. </w:t>
      </w:r>
    </w:p>
    <w:p w:rsidR="00706760" w:rsidRDefault="00706760" w:rsidP="00706760">
      <w:pPr>
        <w:shd w:val="clear" w:color="auto" w:fill="FFFFFF"/>
        <w:spacing w:line="269" w:lineRule="exact"/>
        <w:jc w:val="both"/>
        <w:rPr>
          <w:rFonts w:ascii="Times New Roman" w:hAnsi="Times New Roman" w:cs="Times New Roman"/>
          <w:sz w:val="24"/>
          <w:szCs w:val="24"/>
        </w:rPr>
      </w:pPr>
    </w:p>
    <w:p w:rsidR="00706760" w:rsidRDefault="00706760" w:rsidP="00706760">
      <w:pPr>
        <w:shd w:val="clear" w:color="auto" w:fill="FFFFFF"/>
        <w:spacing w:line="269" w:lineRule="exact"/>
        <w:jc w:val="center"/>
        <w:rPr>
          <w:rFonts w:ascii="Times New Roman" w:hAnsi="Times New Roman" w:cs="Times New Roman"/>
          <w:b/>
          <w:sz w:val="24"/>
          <w:szCs w:val="24"/>
        </w:rPr>
      </w:pPr>
      <w:r w:rsidRPr="004D4118">
        <w:rPr>
          <w:rFonts w:ascii="Times New Roman" w:hAnsi="Times New Roman" w:cs="Times New Roman"/>
          <w:b/>
          <w:sz w:val="24"/>
          <w:szCs w:val="24"/>
        </w:rPr>
        <w:t>3. Формирование централизованного  фонда стимулирования руководителей образовательных учреждений</w:t>
      </w:r>
    </w:p>
    <w:p w:rsidR="00706760" w:rsidRDefault="00706760" w:rsidP="00706760">
      <w:pPr>
        <w:shd w:val="clear" w:color="auto" w:fill="FFFFFF"/>
        <w:spacing w:line="269" w:lineRule="exact"/>
        <w:rPr>
          <w:rFonts w:ascii="Times New Roman" w:hAnsi="Times New Roman" w:cs="Times New Roman"/>
          <w:b/>
          <w:sz w:val="24"/>
          <w:szCs w:val="24"/>
        </w:rPr>
      </w:pPr>
    </w:p>
    <w:p w:rsidR="00706760" w:rsidRDefault="00706760" w:rsidP="00706760">
      <w:pPr>
        <w:shd w:val="clear" w:color="auto" w:fill="FFFFFF"/>
        <w:spacing w:line="269" w:lineRule="exact"/>
        <w:rPr>
          <w:rFonts w:ascii="Times New Roman" w:hAnsi="Times New Roman" w:cs="Times New Roman"/>
          <w:sz w:val="24"/>
          <w:szCs w:val="24"/>
        </w:rPr>
      </w:pPr>
      <w:r>
        <w:rPr>
          <w:rFonts w:ascii="Times New Roman" w:hAnsi="Times New Roman" w:cs="Times New Roman"/>
          <w:sz w:val="24"/>
          <w:szCs w:val="24"/>
        </w:rPr>
        <w:t>3.1. Учредитель образовательного учреждения – комитет администрации Романовского района  по образованию – формирует централизованный фонд стимулирования руководителей образовательных учреждений. Рекомендуемый размер централизуемой доли фонда оплаты труда – 1% от фонда оплаты труда работников образовательных учреждений.</w:t>
      </w:r>
    </w:p>
    <w:p w:rsidR="00706760" w:rsidRDefault="00706760" w:rsidP="00706760">
      <w:pPr>
        <w:shd w:val="clear" w:color="auto" w:fill="FFFFFF"/>
        <w:spacing w:line="269" w:lineRule="exact"/>
        <w:rPr>
          <w:rFonts w:ascii="Times New Roman" w:hAnsi="Times New Roman" w:cs="Times New Roman"/>
          <w:sz w:val="24"/>
          <w:szCs w:val="24"/>
        </w:rPr>
      </w:pPr>
      <w:r>
        <w:rPr>
          <w:rFonts w:ascii="Times New Roman" w:hAnsi="Times New Roman" w:cs="Times New Roman"/>
          <w:sz w:val="24"/>
          <w:szCs w:val="24"/>
        </w:rPr>
        <w:t>3.2. Распределение централизованного фонда стимулирования руководителей ОУ осуществляется в соответствии с нормативным правовым актом органа местного самоуправления, учитывающим показатели деятельности ОУ.</w:t>
      </w:r>
    </w:p>
    <w:p w:rsidR="00706760" w:rsidRPr="004D4118" w:rsidRDefault="00706760" w:rsidP="00706760">
      <w:pPr>
        <w:shd w:val="clear" w:color="auto" w:fill="FFFFFF"/>
        <w:spacing w:line="269" w:lineRule="exact"/>
        <w:rPr>
          <w:rFonts w:ascii="Times New Roman" w:hAnsi="Times New Roman" w:cs="Times New Roman"/>
          <w:sz w:val="24"/>
          <w:szCs w:val="24"/>
        </w:rPr>
      </w:pPr>
      <w:r>
        <w:rPr>
          <w:rFonts w:ascii="Times New Roman" w:hAnsi="Times New Roman" w:cs="Times New Roman"/>
          <w:sz w:val="24"/>
          <w:szCs w:val="24"/>
        </w:rPr>
        <w:t>В состав комиссии по распределению централизованного фонда стимулирования руководителей ОУ  рекомендуется включать представителя  районной профсоюзной организации  работников народного образования.</w:t>
      </w:r>
    </w:p>
    <w:p w:rsidR="00706760" w:rsidRDefault="00706760" w:rsidP="00706760">
      <w:pPr>
        <w:shd w:val="clear" w:color="auto" w:fill="FFFFFF"/>
        <w:spacing w:before="278"/>
        <w:ind w:left="797"/>
        <w:rPr>
          <w:rFonts w:ascii="Times New Roman" w:hAnsi="Times New Roman" w:cs="Times New Roman"/>
          <w:b/>
          <w:sz w:val="24"/>
          <w:szCs w:val="24"/>
        </w:rPr>
      </w:pPr>
      <w:r>
        <w:rPr>
          <w:rFonts w:ascii="Times New Roman" w:hAnsi="Times New Roman" w:cs="Times New Roman"/>
          <w:b/>
          <w:sz w:val="24"/>
          <w:szCs w:val="24"/>
        </w:rPr>
        <w:t>4</w:t>
      </w:r>
      <w:r w:rsidRPr="00315A7C">
        <w:rPr>
          <w:rFonts w:ascii="Times New Roman" w:hAnsi="Times New Roman" w:cs="Times New Roman"/>
          <w:b/>
          <w:sz w:val="24"/>
          <w:szCs w:val="24"/>
        </w:rPr>
        <w:t>. Распределение фонда оплаты труда образовательного учреждения</w:t>
      </w:r>
    </w:p>
    <w:p w:rsidR="00706760" w:rsidRPr="00BA07A8" w:rsidRDefault="00706760" w:rsidP="00706760">
      <w:pPr>
        <w:shd w:val="clear" w:color="auto" w:fill="FFFFFF"/>
        <w:spacing w:before="278"/>
        <w:rPr>
          <w:rFonts w:ascii="Times New Roman" w:hAnsi="Times New Roman" w:cs="Times New Roman"/>
          <w:b/>
          <w:sz w:val="24"/>
          <w:szCs w:val="24"/>
        </w:rPr>
      </w:pPr>
      <w:r>
        <w:rPr>
          <w:rFonts w:ascii="Times New Roman" w:hAnsi="Times New Roman" w:cs="Times New Roman"/>
          <w:spacing w:val="-3"/>
          <w:sz w:val="24"/>
          <w:szCs w:val="24"/>
        </w:rPr>
        <w:t>4</w:t>
      </w:r>
      <w:r w:rsidRPr="0064058B">
        <w:rPr>
          <w:rFonts w:ascii="Times New Roman" w:hAnsi="Times New Roman" w:cs="Times New Roman"/>
          <w:spacing w:val="-3"/>
          <w:sz w:val="24"/>
          <w:szCs w:val="24"/>
        </w:rPr>
        <w:t>.1.</w:t>
      </w:r>
      <w:r w:rsidRPr="0064058B">
        <w:rPr>
          <w:rFonts w:ascii="Times New Roman" w:hAnsi="Times New Roman" w:cs="Times New Roman"/>
          <w:sz w:val="24"/>
          <w:szCs w:val="24"/>
        </w:rPr>
        <w:tab/>
        <w:t>При распределении фонда оплаты труда в образовательном учреждении</w:t>
      </w:r>
      <w:r w:rsidRPr="0064058B">
        <w:rPr>
          <w:rFonts w:ascii="Times New Roman" w:hAnsi="Times New Roman" w:cs="Times New Roman"/>
          <w:sz w:val="24"/>
          <w:szCs w:val="24"/>
        </w:rPr>
        <w:br/>
        <w:t>отдельно выделяются части, направляемые:</w:t>
      </w:r>
    </w:p>
    <w:p w:rsidR="00706760" w:rsidRPr="0064058B" w:rsidRDefault="00706760" w:rsidP="00706760">
      <w:pPr>
        <w:shd w:val="clear" w:color="auto" w:fill="FFFFFF"/>
        <w:spacing w:before="96" w:line="250" w:lineRule="exact"/>
        <w:ind w:right="461"/>
        <w:rPr>
          <w:rFonts w:ascii="Times New Roman" w:hAnsi="Times New Roman" w:cs="Times New Roman"/>
          <w:sz w:val="24"/>
          <w:szCs w:val="24"/>
        </w:rPr>
      </w:pPr>
      <w:r w:rsidRPr="0064058B">
        <w:rPr>
          <w:rFonts w:ascii="Times New Roman" w:hAnsi="Times New Roman" w:cs="Times New Roman"/>
          <w:sz w:val="24"/>
          <w:szCs w:val="24"/>
        </w:rPr>
        <w:t>на оплату труда работников, обеспечивающих реализацию федеральных государственных образовательных стандартов начального общего, основного общего, среднего (полного) общего образования;</w:t>
      </w:r>
    </w:p>
    <w:p w:rsidR="00706760" w:rsidRPr="0064058B" w:rsidRDefault="00706760" w:rsidP="00706760">
      <w:pPr>
        <w:shd w:val="clear" w:color="auto" w:fill="FFFFFF"/>
        <w:spacing w:before="86" w:line="250" w:lineRule="exact"/>
        <w:ind w:right="1382"/>
        <w:rPr>
          <w:rFonts w:ascii="Times New Roman" w:hAnsi="Times New Roman" w:cs="Times New Roman"/>
          <w:sz w:val="24"/>
          <w:szCs w:val="24"/>
        </w:rPr>
      </w:pPr>
      <w:r w:rsidRPr="0064058B">
        <w:rPr>
          <w:rFonts w:ascii="Times New Roman" w:hAnsi="Times New Roman" w:cs="Times New Roman"/>
          <w:sz w:val="24"/>
          <w:szCs w:val="24"/>
        </w:rPr>
        <w:t>на оплату труда работников, реализующих программы дошкольного образования.</w:t>
      </w:r>
    </w:p>
    <w:p w:rsidR="00706760" w:rsidRPr="0064058B" w:rsidRDefault="00706760" w:rsidP="00706760">
      <w:pPr>
        <w:shd w:val="clear" w:color="auto" w:fill="FFFFFF"/>
        <w:tabs>
          <w:tab w:val="left" w:pos="1200"/>
        </w:tabs>
        <w:spacing w:before="86" w:line="250" w:lineRule="exact"/>
        <w:ind w:right="461"/>
        <w:rPr>
          <w:rFonts w:ascii="Times New Roman" w:hAnsi="Times New Roman" w:cs="Times New Roman"/>
          <w:sz w:val="24"/>
          <w:szCs w:val="24"/>
        </w:rPr>
      </w:pPr>
      <w:proofErr w:type="gramStart"/>
      <w:r>
        <w:rPr>
          <w:rFonts w:ascii="Times New Roman" w:hAnsi="Times New Roman" w:cs="Times New Roman"/>
          <w:spacing w:val="-3"/>
          <w:sz w:val="24"/>
          <w:szCs w:val="24"/>
        </w:rPr>
        <w:t>4</w:t>
      </w:r>
      <w:r w:rsidRPr="0064058B">
        <w:rPr>
          <w:rFonts w:ascii="Times New Roman" w:hAnsi="Times New Roman" w:cs="Times New Roman"/>
          <w:spacing w:val="-3"/>
          <w:sz w:val="24"/>
          <w:szCs w:val="24"/>
        </w:rPr>
        <w:t>.2.</w:t>
      </w:r>
      <w:r w:rsidRPr="0064058B">
        <w:rPr>
          <w:rFonts w:ascii="Times New Roman" w:hAnsi="Times New Roman" w:cs="Times New Roman"/>
          <w:sz w:val="24"/>
          <w:szCs w:val="24"/>
        </w:rPr>
        <w:t>Фонд оплаты труда образовательного учреждения состоит из базовой и</w:t>
      </w:r>
      <w:r w:rsidRPr="0064058B">
        <w:rPr>
          <w:rFonts w:ascii="Times New Roman" w:hAnsi="Times New Roman" w:cs="Times New Roman"/>
          <w:sz w:val="24"/>
          <w:szCs w:val="24"/>
        </w:rPr>
        <w:br/>
      </w:r>
      <w:r w:rsidRPr="0064058B">
        <w:rPr>
          <w:rFonts w:ascii="Times New Roman" w:hAnsi="Times New Roman" w:cs="Times New Roman"/>
          <w:sz w:val="24"/>
          <w:szCs w:val="24"/>
        </w:rPr>
        <w:lastRenderedPageBreak/>
        <w:t>стимулирующей частей.</w:t>
      </w:r>
      <w:proofErr w:type="gramEnd"/>
    </w:p>
    <w:p w:rsidR="00706760" w:rsidRPr="0064058B" w:rsidRDefault="00706760" w:rsidP="00706760">
      <w:pPr>
        <w:shd w:val="clear" w:color="auto" w:fill="FFFFFF"/>
        <w:spacing w:before="106" w:line="240" w:lineRule="exact"/>
        <w:rPr>
          <w:rFonts w:ascii="Times New Roman" w:hAnsi="Times New Roman" w:cs="Times New Roman"/>
          <w:sz w:val="24"/>
          <w:szCs w:val="24"/>
        </w:rPr>
      </w:pPr>
      <w:r w:rsidRPr="0064058B">
        <w:rPr>
          <w:rFonts w:ascii="Times New Roman" w:hAnsi="Times New Roman" w:cs="Times New Roman"/>
          <w:sz w:val="24"/>
          <w:szCs w:val="24"/>
        </w:rPr>
        <w:t>Объем стимулирующей части фонда оплаты труда устанавливается образовательным учреждением самостоятельно в размере не менее 10 процентов от фонда оплаты труда учреждения.</w:t>
      </w:r>
    </w:p>
    <w:p w:rsidR="00706760" w:rsidRPr="00BA07A8" w:rsidRDefault="00706760" w:rsidP="00706760">
      <w:pPr>
        <w:shd w:val="clear" w:color="auto" w:fill="FFFFFF"/>
        <w:tabs>
          <w:tab w:val="left" w:pos="1200"/>
        </w:tabs>
        <w:spacing w:before="115" w:line="240" w:lineRule="exact"/>
        <w:ind w:right="461"/>
        <w:rPr>
          <w:rFonts w:ascii="Times New Roman" w:hAnsi="Times New Roman" w:cs="Times New Roman"/>
          <w:sz w:val="24"/>
          <w:szCs w:val="24"/>
        </w:rPr>
      </w:pPr>
      <w:r>
        <w:rPr>
          <w:rFonts w:ascii="Times New Roman" w:hAnsi="Times New Roman" w:cs="Times New Roman"/>
          <w:sz w:val="24"/>
          <w:szCs w:val="24"/>
        </w:rPr>
        <w:t>4.3.</w:t>
      </w:r>
      <w:r w:rsidRPr="00BA07A8">
        <w:rPr>
          <w:rFonts w:ascii="Times New Roman" w:hAnsi="Times New Roman" w:cs="Times New Roman"/>
          <w:sz w:val="24"/>
          <w:szCs w:val="24"/>
        </w:rPr>
        <w:t>Базовая часть фонда оплаты труда обеспечивает гарантированную заработную плату:</w:t>
      </w:r>
    </w:p>
    <w:p w:rsidR="00706760" w:rsidRPr="0036347A" w:rsidRDefault="00706760" w:rsidP="00706760">
      <w:pPr>
        <w:shd w:val="clear" w:color="auto" w:fill="FFFFFF"/>
        <w:tabs>
          <w:tab w:val="left" w:pos="1200"/>
        </w:tabs>
        <w:spacing w:before="115" w:line="240" w:lineRule="exact"/>
        <w:ind w:right="461"/>
        <w:rPr>
          <w:rFonts w:ascii="Times New Roman" w:hAnsi="Times New Roman" w:cs="Times New Roman"/>
          <w:sz w:val="24"/>
          <w:szCs w:val="24"/>
        </w:rPr>
      </w:pPr>
      <w:r w:rsidRPr="0036347A">
        <w:rPr>
          <w:rFonts w:ascii="Times New Roman" w:hAnsi="Times New Roman" w:cs="Times New Roman"/>
          <w:sz w:val="24"/>
          <w:szCs w:val="24"/>
        </w:rPr>
        <w:t xml:space="preserve"> административно-управленческого персонала (руководитель образовательного учреждения, руководитель структурного подразделения, заместители руководителя и др.); </w:t>
      </w:r>
    </w:p>
    <w:p w:rsidR="00706760" w:rsidRDefault="00706760" w:rsidP="00706760">
      <w:pPr>
        <w:shd w:val="clear" w:color="auto" w:fill="FFFFFF"/>
        <w:tabs>
          <w:tab w:val="left" w:pos="1200"/>
        </w:tabs>
        <w:spacing w:before="115" w:line="240" w:lineRule="exact"/>
        <w:ind w:right="461"/>
        <w:rPr>
          <w:rFonts w:ascii="Times New Roman" w:hAnsi="Times New Roman" w:cs="Times New Roman"/>
          <w:sz w:val="24"/>
          <w:szCs w:val="24"/>
        </w:rPr>
      </w:pPr>
      <w:r>
        <w:rPr>
          <w:rFonts w:ascii="Times New Roman" w:hAnsi="Times New Roman" w:cs="Times New Roman"/>
          <w:sz w:val="24"/>
          <w:szCs w:val="24"/>
        </w:rPr>
        <w:t xml:space="preserve">    </w:t>
      </w:r>
      <w:r w:rsidRPr="00315A7C">
        <w:rPr>
          <w:rFonts w:ascii="Times New Roman" w:hAnsi="Times New Roman" w:cs="Times New Roman"/>
          <w:sz w:val="24"/>
          <w:szCs w:val="24"/>
        </w:rPr>
        <w:t xml:space="preserve">педагогического персонала, непосредственно осуществляющего учебный процесс (учителя, преподаватели), </w:t>
      </w:r>
    </w:p>
    <w:p w:rsidR="00706760" w:rsidRPr="00315A7C" w:rsidRDefault="00706760" w:rsidP="00706760">
      <w:pPr>
        <w:shd w:val="clear" w:color="auto" w:fill="FFFFFF"/>
        <w:tabs>
          <w:tab w:val="left" w:pos="1200"/>
        </w:tabs>
        <w:spacing w:before="115" w:line="240" w:lineRule="exact"/>
        <w:ind w:right="461"/>
        <w:rPr>
          <w:rFonts w:ascii="Times New Roman" w:hAnsi="Times New Roman" w:cs="Times New Roman"/>
          <w:sz w:val="24"/>
          <w:szCs w:val="24"/>
        </w:rPr>
      </w:pPr>
      <w:proofErr w:type="gramStart"/>
      <w:r w:rsidRPr="00315A7C">
        <w:rPr>
          <w:rFonts w:ascii="Times New Roman" w:hAnsi="Times New Roman" w:cs="Times New Roman"/>
          <w:sz w:val="24"/>
          <w:szCs w:val="24"/>
        </w:rPr>
        <w:t>учебно-вспомогательного (воспитатели групп продленного дня, педагоги-психологи, социальные педагоги, педагоги дополнительного образования, старшие вожатые и др.) и младшего обслуживающего персонала (лаборанты, уборщики, дворники, водители и др.) образовательного учреждения.</w:t>
      </w:r>
      <w:proofErr w:type="gramEnd"/>
    </w:p>
    <w:p w:rsidR="00706760" w:rsidRPr="0064058B" w:rsidRDefault="00706760" w:rsidP="00706760">
      <w:pPr>
        <w:shd w:val="clear" w:color="auto" w:fill="FFFFFF"/>
        <w:spacing w:before="106" w:line="269" w:lineRule="exact"/>
        <w:ind w:right="10"/>
        <w:jc w:val="both"/>
        <w:rPr>
          <w:rFonts w:ascii="Times New Roman" w:hAnsi="Times New Roman" w:cs="Times New Roman"/>
          <w:sz w:val="24"/>
          <w:szCs w:val="24"/>
        </w:rPr>
      </w:pPr>
      <w:r>
        <w:rPr>
          <w:rFonts w:ascii="Times New Roman" w:hAnsi="Times New Roman" w:cs="Times New Roman"/>
          <w:sz w:val="24"/>
          <w:szCs w:val="24"/>
        </w:rPr>
        <w:t>4</w:t>
      </w:r>
      <w:r w:rsidRPr="0064058B">
        <w:rPr>
          <w:rFonts w:ascii="Times New Roman" w:hAnsi="Times New Roman" w:cs="Times New Roman"/>
          <w:sz w:val="24"/>
          <w:szCs w:val="24"/>
        </w:rPr>
        <w:t xml:space="preserve">.4. Руководитель образовательного учреждения формирует и утверждает штатное </w:t>
      </w:r>
      <w:r w:rsidRPr="0064058B">
        <w:rPr>
          <w:rFonts w:ascii="Times New Roman" w:hAnsi="Times New Roman" w:cs="Times New Roman"/>
          <w:spacing w:val="-1"/>
          <w:sz w:val="24"/>
          <w:szCs w:val="24"/>
        </w:rPr>
        <w:t xml:space="preserve">расписание учреждения в пределах базовой части фонда оплаты труда. Соотношение доли </w:t>
      </w:r>
      <w:r w:rsidRPr="0064058B">
        <w:rPr>
          <w:rFonts w:ascii="Times New Roman" w:hAnsi="Times New Roman" w:cs="Times New Roman"/>
          <w:sz w:val="24"/>
          <w:szCs w:val="24"/>
        </w:rPr>
        <w:t>базовой части фонда оплаты труда, направляемой на формирование заработной платы педагогического персонала, непосредственно осуществляющего учебный процесс, и доли базовой части фонда оплаты труда, направляемой на формирование заработной платы иных работников учреждения, обеспечивающих реализацию федеральных государственных образовательных стандартов начального общего, основного общего, среднего (полного) общего образования, - 70 % к 30 %.</w:t>
      </w:r>
    </w:p>
    <w:p w:rsidR="00706760" w:rsidRPr="0064058B" w:rsidRDefault="00706760" w:rsidP="00706760">
      <w:pPr>
        <w:shd w:val="clear" w:color="auto" w:fill="FFFFFF"/>
        <w:spacing w:line="269" w:lineRule="exact"/>
        <w:jc w:val="both"/>
        <w:rPr>
          <w:rFonts w:ascii="Times New Roman" w:hAnsi="Times New Roman" w:cs="Times New Roman"/>
          <w:sz w:val="24"/>
          <w:szCs w:val="24"/>
        </w:rPr>
      </w:pPr>
      <w:proofErr w:type="gramStart"/>
      <w:r w:rsidRPr="0064058B">
        <w:rPr>
          <w:rFonts w:ascii="Times New Roman" w:hAnsi="Times New Roman" w:cs="Times New Roman"/>
          <w:sz w:val="24"/>
          <w:szCs w:val="24"/>
        </w:rPr>
        <w:t>При этом доля фонда оплат</w:t>
      </w:r>
      <w:r>
        <w:rPr>
          <w:rFonts w:ascii="Times New Roman" w:hAnsi="Times New Roman" w:cs="Times New Roman"/>
          <w:sz w:val="24"/>
          <w:szCs w:val="24"/>
        </w:rPr>
        <w:t>ы труда педагогического персонал</w:t>
      </w:r>
      <w:r w:rsidRPr="0064058B">
        <w:rPr>
          <w:rFonts w:ascii="Times New Roman" w:hAnsi="Times New Roman" w:cs="Times New Roman"/>
          <w:sz w:val="24"/>
          <w:szCs w:val="24"/>
        </w:rPr>
        <w:t>а, непосредственно осуществляющего учебный процесс, в базовой части фонда оплаты труда устанавливается образовательным учреждением самостоятельно, но не менее фактического размера указанной доли за предыдущий финансовой год.</w:t>
      </w:r>
      <w:proofErr w:type="gramEnd"/>
    </w:p>
    <w:p w:rsidR="00706760" w:rsidRPr="00315A7C" w:rsidRDefault="00706760" w:rsidP="00706760">
      <w:pPr>
        <w:shd w:val="clear" w:color="auto" w:fill="FFFFFF"/>
        <w:spacing w:before="259" w:line="278" w:lineRule="exact"/>
        <w:ind w:left="2851" w:hanging="1747"/>
        <w:rPr>
          <w:rFonts w:ascii="Times New Roman" w:hAnsi="Times New Roman" w:cs="Times New Roman"/>
          <w:b/>
          <w:sz w:val="24"/>
          <w:szCs w:val="24"/>
        </w:rPr>
      </w:pPr>
      <w:r>
        <w:rPr>
          <w:rFonts w:ascii="Times New Roman" w:hAnsi="Times New Roman" w:cs="Times New Roman"/>
          <w:b/>
          <w:sz w:val="24"/>
          <w:szCs w:val="24"/>
        </w:rPr>
        <w:t>5</w:t>
      </w:r>
      <w:r w:rsidRPr="00315A7C">
        <w:rPr>
          <w:rFonts w:ascii="Times New Roman" w:hAnsi="Times New Roman" w:cs="Times New Roman"/>
          <w:b/>
          <w:sz w:val="24"/>
          <w:szCs w:val="24"/>
        </w:rPr>
        <w:t>. Структура базовой части фонда оплаты труда педагогического персонала, осуществляющего учебный процесс</w:t>
      </w:r>
    </w:p>
    <w:p w:rsidR="00706760" w:rsidRPr="0064058B" w:rsidRDefault="00706760" w:rsidP="00706760">
      <w:pPr>
        <w:shd w:val="clear" w:color="auto" w:fill="FFFFFF"/>
        <w:tabs>
          <w:tab w:val="left" w:pos="1382"/>
        </w:tabs>
        <w:spacing w:before="269" w:line="269" w:lineRule="exact"/>
        <w:ind w:right="19" w:firstLine="701"/>
        <w:jc w:val="both"/>
        <w:rPr>
          <w:rFonts w:ascii="Times New Roman" w:hAnsi="Times New Roman" w:cs="Times New Roman"/>
          <w:sz w:val="24"/>
          <w:szCs w:val="24"/>
        </w:rPr>
      </w:pPr>
      <w:r>
        <w:rPr>
          <w:rFonts w:ascii="Times New Roman" w:hAnsi="Times New Roman" w:cs="Times New Roman"/>
          <w:spacing w:val="-5"/>
          <w:sz w:val="24"/>
          <w:szCs w:val="24"/>
        </w:rPr>
        <w:t>5</w:t>
      </w:r>
      <w:r w:rsidRPr="0064058B">
        <w:rPr>
          <w:rFonts w:ascii="Times New Roman" w:hAnsi="Times New Roman" w:cs="Times New Roman"/>
          <w:spacing w:val="-5"/>
          <w:sz w:val="24"/>
          <w:szCs w:val="24"/>
        </w:rPr>
        <w:t>.1.</w:t>
      </w:r>
      <w:r w:rsidRPr="0064058B">
        <w:rPr>
          <w:rFonts w:ascii="Times New Roman" w:hAnsi="Times New Roman" w:cs="Times New Roman"/>
          <w:sz w:val="24"/>
          <w:szCs w:val="24"/>
        </w:rPr>
        <w:tab/>
      </w:r>
      <w:proofErr w:type="gramStart"/>
      <w:r w:rsidRPr="0064058B">
        <w:rPr>
          <w:rFonts w:ascii="Times New Roman" w:hAnsi="Times New Roman" w:cs="Times New Roman"/>
          <w:sz w:val="24"/>
          <w:szCs w:val="24"/>
        </w:rPr>
        <w:t>Базовая часть фонда оплаты труда педагогического персонала,</w:t>
      </w:r>
      <w:r w:rsidRPr="0064058B">
        <w:rPr>
          <w:rFonts w:ascii="Times New Roman" w:hAnsi="Times New Roman" w:cs="Times New Roman"/>
          <w:sz w:val="24"/>
          <w:szCs w:val="24"/>
        </w:rPr>
        <w:br/>
        <w:t>непосредственно осуществляющего учебный процесс, состоит из общей и специальной</w:t>
      </w:r>
      <w:r w:rsidRPr="0064058B">
        <w:rPr>
          <w:rFonts w:ascii="Times New Roman" w:hAnsi="Times New Roman" w:cs="Times New Roman"/>
          <w:sz w:val="24"/>
          <w:szCs w:val="24"/>
        </w:rPr>
        <w:br/>
        <w:t>частей.</w:t>
      </w:r>
      <w:proofErr w:type="gramEnd"/>
    </w:p>
    <w:p w:rsidR="00706760" w:rsidRPr="0064058B" w:rsidRDefault="00706760" w:rsidP="00706760">
      <w:pPr>
        <w:shd w:val="clear" w:color="auto" w:fill="FFFFFF"/>
        <w:tabs>
          <w:tab w:val="left" w:pos="1142"/>
        </w:tabs>
        <w:spacing w:line="269" w:lineRule="exact"/>
        <w:ind w:right="10" w:firstLine="710"/>
        <w:jc w:val="both"/>
        <w:rPr>
          <w:rFonts w:ascii="Times New Roman" w:hAnsi="Times New Roman" w:cs="Times New Roman"/>
          <w:sz w:val="24"/>
          <w:szCs w:val="24"/>
        </w:rPr>
      </w:pPr>
      <w:r>
        <w:rPr>
          <w:rFonts w:ascii="Times New Roman" w:hAnsi="Times New Roman" w:cs="Times New Roman"/>
          <w:spacing w:val="-7"/>
          <w:sz w:val="24"/>
          <w:szCs w:val="24"/>
        </w:rPr>
        <w:t>5</w:t>
      </w:r>
      <w:r w:rsidRPr="0064058B">
        <w:rPr>
          <w:rFonts w:ascii="Times New Roman" w:hAnsi="Times New Roman" w:cs="Times New Roman"/>
          <w:spacing w:val="-7"/>
          <w:sz w:val="24"/>
          <w:szCs w:val="24"/>
        </w:rPr>
        <w:t>.2.</w:t>
      </w:r>
      <w:r w:rsidRPr="0064058B">
        <w:rPr>
          <w:rFonts w:ascii="Times New Roman" w:hAnsi="Times New Roman" w:cs="Times New Roman"/>
          <w:sz w:val="24"/>
          <w:szCs w:val="24"/>
        </w:rPr>
        <w:tab/>
        <w:t>Общая часть фонда оплаты труда обеспечивает гарантированную оплату труда</w:t>
      </w:r>
      <w:r w:rsidRPr="0064058B">
        <w:rPr>
          <w:rFonts w:ascii="Times New Roman" w:hAnsi="Times New Roman" w:cs="Times New Roman"/>
          <w:sz w:val="24"/>
          <w:szCs w:val="24"/>
        </w:rPr>
        <w:br/>
      </w:r>
      <w:r w:rsidRPr="0064058B">
        <w:rPr>
          <w:rFonts w:ascii="Times New Roman" w:hAnsi="Times New Roman" w:cs="Times New Roman"/>
          <w:spacing w:val="-1"/>
          <w:sz w:val="24"/>
          <w:szCs w:val="24"/>
        </w:rPr>
        <w:t>педагогического работника исходя из количества проведенных им учебных часов (часы</w:t>
      </w:r>
      <w:r w:rsidRPr="0064058B">
        <w:rPr>
          <w:rFonts w:ascii="Times New Roman" w:hAnsi="Times New Roman" w:cs="Times New Roman"/>
          <w:spacing w:val="-1"/>
          <w:sz w:val="24"/>
          <w:szCs w:val="24"/>
        </w:rPr>
        <w:br/>
      </w:r>
      <w:r w:rsidRPr="0064058B">
        <w:rPr>
          <w:rFonts w:ascii="Times New Roman" w:hAnsi="Times New Roman" w:cs="Times New Roman"/>
          <w:sz w:val="24"/>
          <w:szCs w:val="24"/>
        </w:rPr>
        <w:t>аудиторной занятости), а также часов неаудиторной занятости.</w:t>
      </w:r>
    </w:p>
    <w:p w:rsidR="00706760" w:rsidRPr="0064058B" w:rsidRDefault="00706760" w:rsidP="00706760">
      <w:pPr>
        <w:shd w:val="clear" w:color="auto" w:fill="FFFFFF"/>
        <w:spacing w:line="269" w:lineRule="exact"/>
        <w:ind w:right="19" w:firstLine="710"/>
        <w:jc w:val="both"/>
        <w:rPr>
          <w:rFonts w:ascii="Times New Roman" w:hAnsi="Times New Roman" w:cs="Times New Roman"/>
          <w:sz w:val="24"/>
          <w:szCs w:val="24"/>
        </w:rPr>
      </w:pPr>
      <w:r w:rsidRPr="0064058B">
        <w:rPr>
          <w:rFonts w:ascii="Times New Roman" w:hAnsi="Times New Roman" w:cs="Times New Roman"/>
          <w:sz w:val="24"/>
          <w:szCs w:val="24"/>
        </w:rPr>
        <w:t>Общая часть фонда оплаты труда педагогического персонала, непосредственно осуществляющего учебный процесс, состоит из двух частей: фонда оплаты аудиторной занятости и фонда оплаты неаудиторной занятости.</w:t>
      </w:r>
    </w:p>
    <w:p w:rsidR="00706760" w:rsidRDefault="00706760" w:rsidP="00706760">
      <w:pPr>
        <w:shd w:val="clear" w:color="auto" w:fill="FFFFFF"/>
        <w:tabs>
          <w:tab w:val="left" w:pos="1258"/>
        </w:tabs>
        <w:spacing w:line="269" w:lineRule="exact"/>
        <w:ind w:right="10" w:firstLine="710"/>
        <w:jc w:val="both"/>
        <w:rPr>
          <w:rFonts w:ascii="Times New Roman" w:hAnsi="Times New Roman" w:cs="Times New Roman"/>
          <w:sz w:val="24"/>
          <w:szCs w:val="24"/>
        </w:rPr>
      </w:pPr>
      <w:r>
        <w:rPr>
          <w:rFonts w:ascii="Times New Roman" w:hAnsi="Times New Roman" w:cs="Times New Roman"/>
          <w:spacing w:val="-5"/>
          <w:sz w:val="24"/>
          <w:szCs w:val="24"/>
        </w:rPr>
        <w:t>5</w:t>
      </w:r>
      <w:r w:rsidRPr="0064058B">
        <w:rPr>
          <w:rFonts w:ascii="Times New Roman" w:hAnsi="Times New Roman" w:cs="Times New Roman"/>
          <w:spacing w:val="-5"/>
          <w:sz w:val="24"/>
          <w:szCs w:val="24"/>
        </w:rPr>
        <w:t>.3.</w:t>
      </w:r>
      <w:r w:rsidRPr="0064058B">
        <w:rPr>
          <w:rFonts w:ascii="Times New Roman" w:hAnsi="Times New Roman" w:cs="Times New Roman"/>
          <w:sz w:val="24"/>
          <w:szCs w:val="24"/>
        </w:rPr>
        <w:tab/>
        <w:t>Аудиторная занятость педагогических работников включает проведение</w:t>
      </w:r>
      <w:r w:rsidRPr="0064058B">
        <w:rPr>
          <w:rFonts w:ascii="Times New Roman" w:hAnsi="Times New Roman" w:cs="Times New Roman"/>
          <w:sz w:val="24"/>
          <w:szCs w:val="24"/>
        </w:rPr>
        <w:br/>
        <w:t>уроков.</w:t>
      </w:r>
    </w:p>
    <w:p w:rsidR="00706760" w:rsidRPr="0064058B" w:rsidRDefault="00706760" w:rsidP="00706760">
      <w:pPr>
        <w:shd w:val="clear" w:color="auto" w:fill="FFFFFF"/>
        <w:tabs>
          <w:tab w:val="left" w:pos="1258"/>
        </w:tabs>
        <w:spacing w:line="269" w:lineRule="exact"/>
        <w:ind w:right="10" w:firstLine="710"/>
        <w:jc w:val="both"/>
        <w:rPr>
          <w:rFonts w:ascii="Times New Roman" w:hAnsi="Times New Roman" w:cs="Times New Roman"/>
          <w:sz w:val="24"/>
          <w:szCs w:val="24"/>
        </w:rPr>
      </w:pPr>
      <w:r w:rsidRPr="0064058B">
        <w:rPr>
          <w:rFonts w:ascii="Times New Roman" w:hAnsi="Times New Roman" w:cs="Times New Roman"/>
          <w:sz w:val="24"/>
          <w:szCs w:val="24"/>
        </w:rPr>
        <w:t>Неаудиторная занятость педагогических работников включает:</w:t>
      </w:r>
    </w:p>
    <w:p w:rsidR="00706760" w:rsidRPr="0064058B" w:rsidRDefault="00706760" w:rsidP="00706760">
      <w:pPr>
        <w:shd w:val="clear" w:color="auto" w:fill="FFFFFF"/>
        <w:spacing w:line="269" w:lineRule="exact"/>
        <w:ind w:firstLine="710"/>
        <w:jc w:val="both"/>
        <w:rPr>
          <w:rFonts w:ascii="Times New Roman" w:hAnsi="Times New Roman" w:cs="Times New Roman"/>
          <w:sz w:val="24"/>
          <w:szCs w:val="24"/>
        </w:rPr>
      </w:pPr>
      <w:r w:rsidRPr="0064058B">
        <w:rPr>
          <w:rFonts w:ascii="Times New Roman" w:hAnsi="Times New Roman" w:cs="Times New Roman"/>
          <w:sz w:val="24"/>
          <w:szCs w:val="24"/>
        </w:rPr>
        <w:t xml:space="preserve">внеурочную работу с </w:t>
      </w:r>
      <w:proofErr w:type="gramStart"/>
      <w:r w:rsidRPr="0064058B">
        <w:rPr>
          <w:rFonts w:ascii="Times New Roman" w:hAnsi="Times New Roman" w:cs="Times New Roman"/>
          <w:sz w:val="24"/>
          <w:szCs w:val="24"/>
        </w:rPr>
        <w:t>обучающимися</w:t>
      </w:r>
      <w:proofErr w:type="gramEnd"/>
      <w:r w:rsidRPr="0064058B">
        <w:rPr>
          <w:rFonts w:ascii="Times New Roman" w:hAnsi="Times New Roman" w:cs="Times New Roman"/>
          <w:sz w:val="24"/>
          <w:szCs w:val="24"/>
        </w:rPr>
        <w:t xml:space="preserve"> (консультации и дополнительные занятия с обучающимися, руководство кружком по предмету, организация внеклассных мероприятий по плану образовательного учреждения, экскурсионная и иная внешкольная работа с обучающимися, подготовка учащихся к олимпиадам, конференциям, смотрам, осуществление функций классного руководителя);</w:t>
      </w:r>
    </w:p>
    <w:p w:rsidR="00706760" w:rsidRPr="0064058B" w:rsidRDefault="00706760" w:rsidP="00706760">
      <w:pPr>
        <w:shd w:val="clear" w:color="auto" w:fill="FFFFFF"/>
        <w:spacing w:line="269" w:lineRule="exact"/>
        <w:ind w:right="10" w:firstLine="710"/>
        <w:jc w:val="both"/>
        <w:rPr>
          <w:rFonts w:ascii="Times New Roman" w:hAnsi="Times New Roman" w:cs="Times New Roman"/>
          <w:sz w:val="24"/>
          <w:szCs w:val="24"/>
        </w:rPr>
      </w:pPr>
      <w:r w:rsidRPr="0064058B">
        <w:rPr>
          <w:rFonts w:ascii="Times New Roman" w:hAnsi="Times New Roman" w:cs="Times New Roman"/>
          <w:sz w:val="24"/>
          <w:szCs w:val="24"/>
        </w:rPr>
        <w:t>работу по подготовке к обеспечению учебного процесса (подготовка к урокам и другим видам учебных занятий, проверка письменных работ, заведование учебным кабинетом, изготовление дидактического материала и инструктивно-методических пособий):</w:t>
      </w:r>
    </w:p>
    <w:p w:rsidR="00706760" w:rsidRPr="0064058B" w:rsidRDefault="00706760" w:rsidP="00706760">
      <w:pPr>
        <w:shd w:val="clear" w:color="auto" w:fill="FFFFFF"/>
        <w:spacing w:line="269" w:lineRule="exact"/>
        <w:ind w:left="10" w:right="10" w:firstLine="710"/>
        <w:jc w:val="both"/>
        <w:rPr>
          <w:rFonts w:ascii="Times New Roman" w:hAnsi="Times New Roman" w:cs="Times New Roman"/>
          <w:sz w:val="24"/>
          <w:szCs w:val="24"/>
        </w:rPr>
      </w:pPr>
      <w:r w:rsidRPr="0064058B">
        <w:rPr>
          <w:rFonts w:ascii="Times New Roman" w:hAnsi="Times New Roman" w:cs="Times New Roman"/>
          <w:sz w:val="24"/>
          <w:szCs w:val="24"/>
        </w:rPr>
        <w:t>организационно-педагогическую деятельность (работа с родителями (законными представителями), дежурство, оформление личных дел учащихся, методическая работа);</w:t>
      </w:r>
    </w:p>
    <w:p w:rsidR="00706760" w:rsidRPr="0064058B" w:rsidRDefault="00706760" w:rsidP="00706760">
      <w:pPr>
        <w:shd w:val="clear" w:color="auto" w:fill="FFFFFF"/>
        <w:spacing w:line="269" w:lineRule="exact"/>
        <w:ind w:right="10" w:firstLine="720"/>
        <w:jc w:val="both"/>
        <w:rPr>
          <w:rFonts w:ascii="Times New Roman" w:hAnsi="Times New Roman" w:cs="Times New Roman"/>
          <w:sz w:val="24"/>
          <w:szCs w:val="24"/>
        </w:rPr>
      </w:pPr>
      <w:r w:rsidRPr="0064058B">
        <w:rPr>
          <w:rFonts w:ascii="Times New Roman" w:hAnsi="Times New Roman" w:cs="Times New Roman"/>
          <w:sz w:val="24"/>
          <w:szCs w:val="24"/>
        </w:rPr>
        <w:t>иные виды работ, осуществляемые во внеурочное время в соответствии с должностными обязанностями.</w:t>
      </w:r>
    </w:p>
    <w:p w:rsidR="00706760" w:rsidRPr="0064058B" w:rsidRDefault="00706760" w:rsidP="00706760">
      <w:pPr>
        <w:shd w:val="clear" w:color="auto" w:fill="FFFFFF"/>
        <w:spacing w:line="269" w:lineRule="exact"/>
        <w:ind w:left="10" w:right="10" w:firstLine="710"/>
        <w:jc w:val="both"/>
        <w:rPr>
          <w:rFonts w:ascii="Times New Roman" w:hAnsi="Times New Roman" w:cs="Times New Roman"/>
          <w:sz w:val="24"/>
          <w:szCs w:val="24"/>
        </w:rPr>
      </w:pPr>
      <w:r w:rsidRPr="0064058B">
        <w:rPr>
          <w:rFonts w:ascii="Times New Roman" w:hAnsi="Times New Roman" w:cs="Times New Roman"/>
          <w:sz w:val="24"/>
          <w:szCs w:val="24"/>
        </w:rPr>
        <w:t>Перечень видов неаудиторной занятости педагогических работников определяется образовательным учреждением самостоятельно.</w:t>
      </w:r>
    </w:p>
    <w:p w:rsidR="00706760" w:rsidRPr="0064058B" w:rsidRDefault="00706760" w:rsidP="00706760">
      <w:pPr>
        <w:shd w:val="clear" w:color="auto" w:fill="FFFFFF"/>
        <w:spacing w:line="269" w:lineRule="exact"/>
        <w:ind w:left="10" w:firstLine="720"/>
        <w:jc w:val="both"/>
        <w:rPr>
          <w:rFonts w:ascii="Times New Roman" w:hAnsi="Times New Roman" w:cs="Times New Roman"/>
          <w:sz w:val="24"/>
          <w:szCs w:val="24"/>
        </w:rPr>
      </w:pPr>
      <w:r w:rsidRPr="0064058B">
        <w:rPr>
          <w:rFonts w:ascii="Times New Roman" w:hAnsi="Times New Roman" w:cs="Times New Roman"/>
          <w:sz w:val="24"/>
          <w:szCs w:val="24"/>
        </w:rPr>
        <w:t>Рекомендуемое соотношение фондов оплаты аудиторной и неаудиторной занятости   составляет   85%   и   15%   соответственно.   Данное  соотношение  и   порядок</w:t>
      </w:r>
    </w:p>
    <w:p w:rsidR="00706760" w:rsidRPr="0064058B" w:rsidRDefault="00706760" w:rsidP="00706760">
      <w:pPr>
        <w:shd w:val="clear" w:color="auto" w:fill="FFFFFF"/>
        <w:spacing w:line="269" w:lineRule="exact"/>
        <w:ind w:left="29" w:right="10"/>
        <w:jc w:val="both"/>
        <w:rPr>
          <w:rFonts w:ascii="Times New Roman" w:hAnsi="Times New Roman" w:cs="Times New Roman"/>
          <w:sz w:val="24"/>
          <w:szCs w:val="24"/>
        </w:rPr>
      </w:pPr>
      <w:r w:rsidRPr="0064058B">
        <w:rPr>
          <w:rFonts w:ascii="Times New Roman" w:hAnsi="Times New Roman" w:cs="Times New Roman"/>
          <w:sz w:val="24"/>
          <w:szCs w:val="24"/>
        </w:rPr>
        <w:lastRenderedPageBreak/>
        <w:t>распределения  фонда оплаты неаудиторной  занятости  определяется образовательным учреждением самостоятельно, исходя из специфики его образовательной программы.</w:t>
      </w:r>
    </w:p>
    <w:p w:rsidR="00706760" w:rsidRPr="0064058B" w:rsidRDefault="00706760" w:rsidP="00706760">
      <w:pPr>
        <w:shd w:val="clear" w:color="auto" w:fill="FFFFFF"/>
        <w:tabs>
          <w:tab w:val="left" w:pos="1325"/>
        </w:tabs>
        <w:spacing w:line="269" w:lineRule="exact"/>
        <w:ind w:left="29" w:right="10" w:firstLine="701"/>
        <w:jc w:val="both"/>
        <w:rPr>
          <w:rFonts w:ascii="Times New Roman" w:hAnsi="Times New Roman" w:cs="Times New Roman"/>
          <w:sz w:val="24"/>
          <w:szCs w:val="24"/>
        </w:rPr>
      </w:pPr>
      <w:r>
        <w:rPr>
          <w:rFonts w:ascii="Times New Roman" w:hAnsi="Times New Roman" w:cs="Times New Roman"/>
          <w:spacing w:val="-7"/>
          <w:sz w:val="24"/>
          <w:szCs w:val="24"/>
        </w:rPr>
        <w:t>5</w:t>
      </w:r>
      <w:r w:rsidRPr="0064058B">
        <w:rPr>
          <w:rFonts w:ascii="Times New Roman" w:hAnsi="Times New Roman" w:cs="Times New Roman"/>
          <w:spacing w:val="-7"/>
          <w:sz w:val="24"/>
          <w:szCs w:val="24"/>
        </w:rPr>
        <w:t>.4.</w:t>
      </w:r>
      <w:r w:rsidRPr="0064058B">
        <w:rPr>
          <w:rFonts w:ascii="Times New Roman" w:hAnsi="Times New Roman" w:cs="Times New Roman"/>
          <w:sz w:val="24"/>
          <w:szCs w:val="24"/>
        </w:rPr>
        <w:tab/>
        <w:t>Специальная часть фонда оплаты груда педагогического персонала,</w:t>
      </w:r>
      <w:r w:rsidRPr="0064058B">
        <w:rPr>
          <w:rFonts w:ascii="Times New Roman" w:hAnsi="Times New Roman" w:cs="Times New Roman"/>
          <w:sz w:val="24"/>
          <w:szCs w:val="24"/>
        </w:rPr>
        <w:br/>
        <w:t>непосредственно осуществляющего учебный процесс, включает в себя выплаты:</w:t>
      </w:r>
    </w:p>
    <w:p w:rsidR="00706760" w:rsidRPr="0064058B" w:rsidRDefault="00706760" w:rsidP="00706760">
      <w:pPr>
        <w:shd w:val="clear" w:color="auto" w:fill="FFFFFF"/>
        <w:spacing w:line="269" w:lineRule="exact"/>
        <w:ind w:left="730"/>
        <w:rPr>
          <w:rFonts w:ascii="Times New Roman" w:hAnsi="Times New Roman" w:cs="Times New Roman"/>
          <w:sz w:val="24"/>
          <w:szCs w:val="24"/>
        </w:rPr>
      </w:pPr>
      <w:r w:rsidRPr="0064058B">
        <w:rPr>
          <w:rFonts w:ascii="Times New Roman" w:hAnsi="Times New Roman" w:cs="Times New Roman"/>
          <w:sz w:val="24"/>
          <w:szCs w:val="24"/>
        </w:rPr>
        <w:t>за наличие квалификационной категории;</w:t>
      </w:r>
    </w:p>
    <w:p w:rsidR="00706760" w:rsidRPr="0064058B" w:rsidRDefault="00706760" w:rsidP="00706760">
      <w:pPr>
        <w:shd w:val="clear" w:color="auto" w:fill="FFFFFF"/>
        <w:spacing w:line="269" w:lineRule="exact"/>
        <w:ind w:left="730"/>
        <w:rPr>
          <w:rFonts w:ascii="Times New Roman" w:hAnsi="Times New Roman" w:cs="Times New Roman"/>
          <w:sz w:val="24"/>
          <w:szCs w:val="24"/>
        </w:rPr>
      </w:pPr>
      <w:r w:rsidRPr="0064058B">
        <w:rPr>
          <w:rFonts w:ascii="Times New Roman" w:hAnsi="Times New Roman" w:cs="Times New Roman"/>
          <w:sz w:val="24"/>
          <w:szCs w:val="24"/>
        </w:rPr>
        <w:t>за наличие почетного звания, отраслевых наград;</w:t>
      </w:r>
    </w:p>
    <w:p w:rsidR="00706760" w:rsidRPr="0064058B" w:rsidRDefault="00706760" w:rsidP="00706760">
      <w:pPr>
        <w:shd w:val="clear" w:color="auto" w:fill="FFFFFF"/>
        <w:spacing w:line="269" w:lineRule="exact"/>
        <w:ind w:left="19" w:right="10" w:firstLine="710"/>
        <w:jc w:val="both"/>
        <w:rPr>
          <w:rFonts w:ascii="Times New Roman" w:hAnsi="Times New Roman" w:cs="Times New Roman"/>
          <w:sz w:val="24"/>
          <w:szCs w:val="24"/>
        </w:rPr>
      </w:pPr>
      <w:r w:rsidRPr="0064058B">
        <w:rPr>
          <w:rFonts w:ascii="Times New Roman" w:hAnsi="Times New Roman" w:cs="Times New Roman"/>
          <w:sz w:val="24"/>
          <w:szCs w:val="24"/>
        </w:rPr>
        <w:t>за особенность образовательных программ, в том числе сложность и приоритетность предмета, углубленное обучение;</w:t>
      </w:r>
    </w:p>
    <w:p w:rsidR="00706760" w:rsidRPr="0064058B" w:rsidRDefault="00706760" w:rsidP="00706760">
      <w:pPr>
        <w:shd w:val="clear" w:color="auto" w:fill="FFFFFF"/>
        <w:spacing w:line="269" w:lineRule="exact"/>
        <w:ind w:left="730"/>
        <w:rPr>
          <w:rFonts w:ascii="Times New Roman" w:hAnsi="Times New Roman" w:cs="Times New Roman"/>
          <w:sz w:val="24"/>
          <w:szCs w:val="24"/>
        </w:rPr>
      </w:pPr>
      <w:r w:rsidRPr="0064058B">
        <w:rPr>
          <w:rFonts w:ascii="Times New Roman" w:hAnsi="Times New Roman" w:cs="Times New Roman"/>
          <w:sz w:val="24"/>
          <w:szCs w:val="24"/>
        </w:rPr>
        <w:t>за работу в сельской местности;</w:t>
      </w:r>
    </w:p>
    <w:p w:rsidR="00706760" w:rsidRPr="0064058B" w:rsidRDefault="00706760" w:rsidP="00706760">
      <w:pPr>
        <w:shd w:val="clear" w:color="auto" w:fill="FFFFFF"/>
        <w:spacing w:line="269" w:lineRule="exact"/>
        <w:ind w:left="730"/>
        <w:rPr>
          <w:rFonts w:ascii="Times New Roman" w:hAnsi="Times New Roman" w:cs="Times New Roman"/>
          <w:sz w:val="24"/>
          <w:szCs w:val="24"/>
        </w:rPr>
      </w:pPr>
      <w:r w:rsidRPr="0064058B">
        <w:rPr>
          <w:rFonts w:ascii="Times New Roman" w:hAnsi="Times New Roman" w:cs="Times New Roman"/>
          <w:spacing w:val="-1"/>
          <w:sz w:val="24"/>
          <w:szCs w:val="24"/>
        </w:rPr>
        <w:t>за работу с вредными и (или) опасными и иными особыми условиями труда;</w:t>
      </w:r>
    </w:p>
    <w:p w:rsidR="00706760" w:rsidRPr="0064058B" w:rsidRDefault="00706760" w:rsidP="00706760">
      <w:pPr>
        <w:shd w:val="clear" w:color="auto" w:fill="FFFFFF"/>
        <w:spacing w:line="269" w:lineRule="exact"/>
        <w:ind w:left="29" w:right="10" w:firstLine="701"/>
        <w:jc w:val="both"/>
        <w:rPr>
          <w:rFonts w:ascii="Times New Roman" w:hAnsi="Times New Roman" w:cs="Times New Roman"/>
          <w:sz w:val="24"/>
          <w:szCs w:val="24"/>
        </w:rPr>
      </w:pPr>
      <w:r w:rsidRPr="0064058B">
        <w:rPr>
          <w:rFonts w:ascii="Times New Roman" w:hAnsi="Times New Roman" w:cs="Times New Roman"/>
          <w:sz w:val="24"/>
          <w:szCs w:val="24"/>
        </w:rPr>
        <w:t>за работу в местностях с особыми климатическими условиями (районный коэффициент);</w:t>
      </w:r>
    </w:p>
    <w:p w:rsidR="00706760" w:rsidRPr="0064058B" w:rsidRDefault="00706760" w:rsidP="00706760">
      <w:pPr>
        <w:shd w:val="clear" w:color="auto" w:fill="FFFFFF"/>
        <w:spacing w:line="269" w:lineRule="exact"/>
        <w:ind w:left="19" w:right="10" w:firstLine="710"/>
        <w:jc w:val="both"/>
        <w:rPr>
          <w:rFonts w:ascii="Times New Roman" w:hAnsi="Times New Roman" w:cs="Times New Roman"/>
          <w:sz w:val="24"/>
          <w:szCs w:val="24"/>
        </w:rPr>
      </w:pPr>
      <w:r w:rsidRPr="0064058B">
        <w:rPr>
          <w:rFonts w:ascii="Times New Roman" w:hAnsi="Times New Roman" w:cs="Times New Roman"/>
          <w:sz w:val="24"/>
          <w:szCs w:val="24"/>
        </w:rPr>
        <w:t>иные выплаты компенсационного характера, предусмо</w:t>
      </w:r>
      <w:r>
        <w:rPr>
          <w:rFonts w:ascii="Times New Roman" w:hAnsi="Times New Roman" w:cs="Times New Roman"/>
          <w:sz w:val="24"/>
          <w:szCs w:val="24"/>
        </w:rPr>
        <w:t>тренные действующим законодател</w:t>
      </w:r>
      <w:r w:rsidRPr="0064058B">
        <w:rPr>
          <w:rFonts w:ascii="Times New Roman" w:hAnsi="Times New Roman" w:cs="Times New Roman"/>
          <w:sz w:val="24"/>
          <w:szCs w:val="24"/>
        </w:rPr>
        <w:t>ьством;</w:t>
      </w:r>
    </w:p>
    <w:p w:rsidR="00706760" w:rsidRPr="0064058B" w:rsidRDefault="00706760" w:rsidP="00706760">
      <w:pPr>
        <w:shd w:val="clear" w:color="auto" w:fill="FFFFFF"/>
        <w:spacing w:line="269" w:lineRule="exact"/>
        <w:ind w:left="19" w:firstLine="710"/>
        <w:jc w:val="both"/>
        <w:rPr>
          <w:rFonts w:ascii="Times New Roman" w:hAnsi="Times New Roman" w:cs="Times New Roman"/>
          <w:sz w:val="24"/>
          <w:szCs w:val="24"/>
        </w:rPr>
      </w:pPr>
      <w:r w:rsidRPr="0064058B">
        <w:rPr>
          <w:rFonts w:ascii="Times New Roman" w:hAnsi="Times New Roman" w:cs="Times New Roman"/>
          <w:sz w:val="24"/>
          <w:szCs w:val="24"/>
        </w:rPr>
        <w:t>персонифицированные до</w:t>
      </w:r>
      <w:r>
        <w:rPr>
          <w:rFonts w:ascii="Times New Roman" w:hAnsi="Times New Roman" w:cs="Times New Roman"/>
          <w:sz w:val="24"/>
          <w:szCs w:val="24"/>
        </w:rPr>
        <w:t>платы, предусмотренные пунктом 10</w:t>
      </w:r>
      <w:r w:rsidRPr="0064058B">
        <w:rPr>
          <w:rFonts w:ascii="Times New Roman" w:hAnsi="Times New Roman" w:cs="Times New Roman"/>
          <w:sz w:val="24"/>
          <w:szCs w:val="24"/>
        </w:rPr>
        <w:t>.4. настоящего Положения.</w:t>
      </w:r>
    </w:p>
    <w:p w:rsidR="00706760" w:rsidRPr="0064058B" w:rsidRDefault="00706760" w:rsidP="00706760">
      <w:pPr>
        <w:shd w:val="clear" w:color="auto" w:fill="FFFFFF"/>
        <w:spacing w:line="269" w:lineRule="exact"/>
        <w:ind w:left="10" w:right="19" w:firstLine="720"/>
        <w:jc w:val="both"/>
        <w:rPr>
          <w:rFonts w:ascii="Times New Roman" w:hAnsi="Times New Roman" w:cs="Times New Roman"/>
          <w:sz w:val="24"/>
          <w:szCs w:val="24"/>
        </w:rPr>
      </w:pPr>
      <w:r w:rsidRPr="0064058B">
        <w:rPr>
          <w:rFonts w:ascii="Times New Roman" w:hAnsi="Times New Roman" w:cs="Times New Roman"/>
          <w:sz w:val="24"/>
          <w:szCs w:val="24"/>
        </w:rPr>
        <w:t>Объем специальной части фонда оплаты труда определяется образовательным учреждением самостоятельно.</w:t>
      </w:r>
    </w:p>
    <w:p w:rsidR="00706760" w:rsidRPr="0064058B" w:rsidRDefault="00706760" w:rsidP="00706760">
      <w:pPr>
        <w:shd w:val="clear" w:color="auto" w:fill="FFFFFF"/>
        <w:tabs>
          <w:tab w:val="left" w:pos="1181"/>
        </w:tabs>
        <w:spacing w:line="269" w:lineRule="exact"/>
        <w:ind w:left="10" w:right="10" w:firstLine="720"/>
        <w:jc w:val="both"/>
        <w:rPr>
          <w:rFonts w:ascii="Times New Roman" w:hAnsi="Times New Roman" w:cs="Times New Roman"/>
          <w:sz w:val="24"/>
          <w:szCs w:val="24"/>
        </w:rPr>
      </w:pPr>
      <w:r>
        <w:rPr>
          <w:rFonts w:ascii="Times New Roman" w:hAnsi="Times New Roman" w:cs="Times New Roman"/>
          <w:spacing w:val="-7"/>
          <w:sz w:val="24"/>
          <w:szCs w:val="24"/>
        </w:rPr>
        <w:t>5</w:t>
      </w:r>
      <w:r w:rsidRPr="0064058B">
        <w:rPr>
          <w:rFonts w:ascii="Times New Roman" w:hAnsi="Times New Roman" w:cs="Times New Roman"/>
          <w:spacing w:val="-7"/>
          <w:sz w:val="24"/>
          <w:szCs w:val="24"/>
        </w:rPr>
        <w:t>.5.</w:t>
      </w:r>
      <w:r w:rsidRPr="0064058B">
        <w:rPr>
          <w:rFonts w:ascii="Times New Roman" w:hAnsi="Times New Roman" w:cs="Times New Roman"/>
          <w:sz w:val="24"/>
          <w:szCs w:val="24"/>
        </w:rPr>
        <w:tab/>
        <w:t>Общая и специальная части фонда оплаты труда педагогического персонала,</w:t>
      </w:r>
      <w:r w:rsidRPr="0064058B">
        <w:rPr>
          <w:rFonts w:ascii="Times New Roman" w:hAnsi="Times New Roman" w:cs="Times New Roman"/>
          <w:sz w:val="24"/>
          <w:szCs w:val="24"/>
        </w:rPr>
        <w:br/>
        <w:t>непосредственно осуществляющего учебный процесс, распределяются исходя из</w:t>
      </w:r>
      <w:r w:rsidRPr="0064058B">
        <w:rPr>
          <w:rFonts w:ascii="Times New Roman" w:hAnsi="Times New Roman" w:cs="Times New Roman"/>
          <w:sz w:val="24"/>
          <w:szCs w:val="24"/>
        </w:rPr>
        <w:br/>
        <w:t>стоимости бюджетной образовательной услуги на одного обучающегося с учетом</w:t>
      </w:r>
      <w:r w:rsidRPr="0064058B">
        <w:rPr>
          <w:rFonts w:ascii="Times New Roman" w:hAnsi="Times New Roman" w:cs="Times New Roman"/>
          <w:sz w:val="24"/>
          <w:szCs w:val="24"/>
        </w:rPr>
        <w:br/>
        <w:t>повышающих коэффициентов.</w:t>
      </w:r>
    </w:p>
    <w:p w:rsidR="00706760" w:rsidRPr="0064058B" w:rsidRDefault="00706760" w:rsidP="00706760">
      <w:pPr>
        <w:shd w:val="clear" w:color="auto" w:fill="FFFFFF"/>
        <w:spacing w:line="269" w:lineRule="exact"/>
        <w:ind w:left="10" w:right="10" w:firstLine="710"/>
        <w:jc w:val="both"/>
        <w:rPr>
          <w:rFonts w:ascii="Times New Roman" w:hAnsi="Times New Roman" w:cs="Times New Roman"/>
          <w:sz w:val="24"/>
          <w:szCs w:val="24"/>
        </w:rPr>
      </w:pPr>
      <w:r w:rsidRPr="0064058B">
        <w:rPr>
          <w:rFonts w:ascii="Times New Roman" w:hAnsi="Times New Roman" w:cs="Times New Roman"/>
          <w:sz w:val="24"/>
          <w:szCs w:val="24"/>
        </w:rPr>
        <w:t>Распределение общей и специальной частей фонда оплаты труда осуществляется с учетом мнения выборного органа первичной профсоюзной организации.</w:t>
      </w:r>
    </w:p>
    <w:p w:rsidR="00706760" w:rsidRPr="00315A7C" w:rsidRDefault="00706760" w:rsidP="00706760">
      <w:pPr>
        <w:shd w:val="clear" w:color="auto" w:fill="FFFFFF"/>
        <w:spacing w:before="259" w:line="288" w:lineRule="exact"/>
        <w:ind w:left="3110" w:right="922" w:hanging="1296"/>
        <w:rPr>
          <w:rFonts w:ascii="Times New Roman" w:hAnsi="Times New Roman" w:cs="Times New Roman"/>
          <w:b/>
          <w:sz w:val="24"/>
          <w:szCs w:val="24"/>
        </w:rPr>
      </w:pPr>
      <w:r>
        <w:rPr>
          <w:rFonts w:ascii="Times New Roman" w:hAnsi="Times New Roman" w:cs="Times New Roman"/>
          <w:b/>
          <w:sz w:val="24"/>
          <w:szCs w:val="24"/>
        </w:rPr>
        <w:t>6</w:t>
      </w:r>
      <w:r w:rsidRPr="00315A7C">
        <w:rPr>
          <w:rFonts w:ascii="Times New Roman" w:hAnsi="Times New Roman" w:cs="Times New Roman"/>
          <w:b/>
          <w:sz w:val="24"/>
          <w:szCs w:val="24"/>
        </w:rPr>
        <w:t>. Определение стоимости бюджетной образовательной услуги в образовательном учреждении</w:t>
      </w:r>
    </w:p>
    <w:p w:rsidR="00706760" w:rsidRPr="0064058B" w:rsidRDefault="00706760" w:rsidP="00706760">
      <w:pPr>
        <w:shd w:val="clear" w:color="auto" w:fill="FFFFFF"/>
        <w:spacing w:before="259" w:line="278" w:lineRule="exact"/>
        <w:ind w:left="10" w:right="10" w:firstLine="710"/>
        <w:jc w:val="both"/>
        <w:rPr>
          <w:rFonts w:ascii="Times New Roman" w:hAnsi="Times New Roman" w:cs="Times New Roman"/>
          <w:sz w:val="24"/>
          <w:szCs w:val="24"/>
        </w:rPr>
      </w:pPr>
      <w:r>
        <w:rPr>
          <w:rFonts w:ascii="Times New Roman" w:hAnsi="Times New Roman" w:cs="Times New Roman"/>
          <w:sz w:val="24"/>
          <w:szCs w:val="24"/>
        </w:rPr>
        <w:t>6</w:t>
      </w:r>
      <w:r w:rsidRPr="0064058B">
        <w:rPr>
          <w:rFonts w:ascii="Times New Roman" w:hAnsi="Times New Roman" w:cs="Times New Roman"/>
          <w:sz w:val="24"/>
          <w:szCs w:val="24"/>
        </w:rPr>
        <w:t xml:space="preserve">.1. Для определения величины гарантированной оплаты труда педагогического работника за аудиторную занятость вводится условная единица «стоимость 1 </w:t>
      </w:r>
      <w:proofErr w:type="spellStart"/>
      <w:r w:rsidRPr="0064058B">
        <w:rPr>
          <w:rFonts w:ascii="Times New Roman" w:hAnsi="Times New Roman" w:cs="Times New Roman"/>
          <w:sz w:val="24"/>
          <w:szCs w:val="24"/>
        </w:rPr>
        <w:t>классо-часа</w:t>
      </w:r>
      <w:proofErr w:type="spellEnd"/>
      <w:r w:rsidRPr="0064058B">
        <w:rPr>
          <w:rFonts w:ascii="Times New Roman" w:hAnsi="Times New Roman" w:cs="Times New Roman"/>
          <w:sz w:val="24"/>
          <w:szCs w:val="24"/>
        </w:rPr>
        <w:t>».</w:t>
      </w:r>
    </w:p>
    <w:p w:rsidR="00706760" w:rsidRPr="0064058B" w:rsidRDefault="00706760" w:rsidP="00706760">
      <w:pPr>
        <w:shd w:val="clear" w:color="auto" w:fill="FFFFFF"/>
        <w:spacing w:line="240" w:lineRule="exact"/>
        <w:ind w:left="298" w:firstLine="691"/>
        <w:rPr>
          <w:rFonts w:ascii="Times New Roman" w:hAnsi="Times New Roman" w:cs="Times New Roman"/>
          <w:sz w:val="24"/>
          <w:szCs w:val="24"/>
        </w:rPr>
      </w:pPr>
      <w:r w:rsidRPr="0064058B">
        <w:rPr>
          <w:rFonts w:ascii="Times New Roman" w:hAnsi="Times New Roman" w:cs="Times New Roman"/>
          <w:sz w:val="24"/>
          <w:szCs w:val="24"/>
        </w:rPr>
        <w:t xml:space="preserve">Стоимость 1 </w:t>
      </w:r>
      <w:proofErr w:type="spellStart"/>
      <w:r w:rsidRPr="0064058B">
        <w:rPr>
          <w:rFonts w:ascii="Times New Roman" w:hAnsi="Times New Roman" w:cs="Times New Roman"/>
          <w:sz w:val="24"/>
          <w:szCs w:val="24"/>
        </w:rPr>
        <w:t>классо-часа</w:t>
      </w:r>
      <w:proofErr w:type="spellEnd"/>
      <w:r w:rsidRPr="0064058B">
        <w:rPr>
          <w:rFonts w:ascii="Times New Roman" w:hAnsi="Times New Roman" w:cs="Times New Roman"/>
          <w:sz w:val="24"/>
          <w:szCs w:val="24"/>
        </w:rPr>
        <w:t xml:space="preserve"> - стоимость бюджетной образовательной услуги, включающей 1 расчетный час учебной работы с 1 расчетным   классом в соответствии с учебным планом.</w:t>
      </w:r>
    </w:p>
    <w:p w:rsidR="00706760" w:rsidRPr="0064058B" w:rsidRDefault="00706760" w:rsidP="00706760">
      <w:pPr>
        <w:shd w:val="clear" w:color="auto" w:fill="FFFFFF"/>
        <w:spacing w:before="96" w:line="278" w:lineRule="exact"/>
        <w:ind w:left="10" w:right="10" w:firstLine="710"/>
        <w:jc w:val="both"/>
        <w:rPr>
          <w:rFonts w:ascii="Times New Roman" w:hAnsi="Times New Roman" w:cs="Times New Roman"/>
          <w:sz w:val="24"/>
          <w:szCs w:val="24"/>
        </w:rPr>
      </w:pPr>
      <w:r w:rsidRPr="0064058B">
        <w:rPr>
          <w:rFonts w:ascii="Times New Roman" w:hAnsi="Times New Roman" w:cs="Times New Roman"/>
          <w:sz w:val="24"/>
          <w:szCs w:val="24"/>
        </w:rPr>
        <w:t xml:space="preserve">Стоимость 1 </w:t>
      </w:r>
      <w:proofErr w:type="spellStart"/>
      <w:r w:rsidRPr="0064058B">
        <w:rPr>
          <w:rFonts w:ascii="Times New Roman" w:hAnsi="Times New Roman" w:cs="Times New Roman"/>
          <w:sz w:val="24"/>
          <w:szCs w:val="24"/>
        </w:rPr>
        <w:t>классо-часа</w:t>
      </w:r>
      <w:proofErr w:type="spellEnd"/>
      <w:r w:rsidRPr="0064058B">
        <w:rPr>
          <w:rFonts w:ascii="Times New Roman" w:hAnsi="Times New Roman" w:cs="Times New Roman"/>
          <w:sz w:val="24"/>
          <w:szCs w:val="24"/>
        </w:rPr>
        <w:t xml:space="preserve"> рассчитывается каждым образовательным учреждением самостоятельно в пределах объема части фонда оплаты груда, отведённой на оплату аудиторной занятости педагогического персонала, непосредственно осуществляющего учебный процесс.</w:t>
      </w:r>
    </w:p>
    <w:p w:rsidR="00706760" w:rsidRPr="0064058B" w:rsidRDefault="00706760" w:rsidP="00706760">
      <w:pPr>
        <w:shd w:val="clear" w:color="auto" w:fill="FFFFFF"/>
        <w:tabs>
          <w:tab w:val="left" w:leader="dot" w:pos="2563"/>
          <w:tab w:val="left" w:leader="dot" w:pos="4646"/>
          <w:tab w:val="left" w:leader="dot" w:pos="6182"/>
          <w:tab w:val="left" w:leader="dot" w:pos="7478"/>
        </w:tabs>
        <w:spacing w:before="538" w:line="278" w:lineRule="exact"/>
        <w:ind w:left="720" w:right="1843" w:firstLine="3571"/>
        <w:rPr>
          <w:rFonts w:ascii="Times New Roman" w:hAnsi="Times New Roman" w:cs="Times New Roman"/>
          <w:sz w:val="24"/>
          <w:szCs w:val="24"/>
        </w:rPr>
      </w:pPr>
      <w:proofErr w:type="spellStart"/>
      <w:r w:rsidRPr="0064058B">
        <w:rPr>
          <w:rFonts w:ascii="Times New Roman" w:hAnsi="Times New Roman" w:cs="Times New Roman"/>
          <w:sz w:val="24"/>
          <w:szCs w:val="24"/>
        </w:rPr>
        <w:t>ФОТаз</w:t>
      </w:r>
      <w:proofErr w:type="spellEnd"/>
      <w:r w:rsidRPr="0064058B">
        <w:rPr>
          <w:rFonts w:ascii="Times New Roman" w:hAnsi="Times New Roman" w:cs="Times New Roman"/>
          <w:sz w:val="24"/>
          <w:szCs w:val="24"/>
        </w:rPr>
        <w:t xml:space="preserve"> </w:t>
      </w:r>
      <w:proofErr w:type="spellStart"/>
      <w:r w:rsidRPr="0064058B">
        <w:rPr>
          <w:rFonts w:ascii="Times New Roman" w:hAnsi="Times New Roman" w:cs="Times New Roman"/>
          <w:sz w:val="24"/>
          <w:szCs w:val="24"/>
        </w:rPr>
        <w:t>х</w:t>
      </w:r>
      <w:proofErr w:type="spellEnd"/>
      <w:r w:rsidRPr="0064058B">
        <w:rPr>
          <w:rFonts w:ascii="Times New Roman" w:hAnsi="Times New Roman" w:cs="Times New Roman"/>
          <w:sz w:val="24"/>
          <w:szCs w:val="24"/>
        </w:rPr>
        <w:t xml:space="preserve"> 34</w:t>
      </w:r>
      <w:r w:rsidRPr="0064058B">
        <w:rPr>
          <w:rFonts w:ascii="Times New Roman" w:hAnsi="Times New Roman" w:cs="Times New Roman"/>
          <w:sz w:val="24"/>
          <w:szCs w:val="24"/>
        </w:rPr>
        <w:br/>
      </w:r>
      <w:proofErr w:type="spellStart"/>
      <w:r w:rsidRPr="0064058B">
        <w:rPr>
          <w:rFonts w:ascii="Times New Roman" w:hAnsi="Times New Roman" w:cs="Times New Roman"/>
          <w:spacing w:val="-2"/>
          <w:sz w:val="24"/>
          <w:szCs w:val="24"/>
        </w:rPr>
        <w:t>Стк</w:t>
      </w:r>
      <w:proofErr w:type="spellEnd"/>
      <w:r w:rsidRPr="0064058B">
        <w:rPr>
          <w:rFonts w:ascii="Times New Roman" w:hAnsi="Times New Roman" w:cs="Times New Roman"/>
          <w:spacing w:val="-2"/>
          <w:sz w:val="24"/>
          <w:szCs w:val="24"/>
        </w:rPr>
        <w:t xml:space="preserve"> =</w:t>
      </w:r>
      <w:r w:rsidRPr="0064058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058B">
        <w:rPr>
          <w:rFonts w:ascii="Times New Roman" w:hAnsi="Times New Roman" w:cs="Times New Roman"/>
          <w:sz w:val="24"/>
          <w:szCs w:val="24"/>
        </w:rPr>
        <w:tab/>
      </w:r>
    </w:p>
    <w:p w:rsidR="00706760" w:rsidRPr="0064058B" w:rsidRDefault="00706760" w:rsidP="00706760">
      <w:pPr>
        <w:shd w:val="clear" w:color="auto" w:fill="FFFFFF"/>
        <w:spacing w:line="278" w:lineRule="exact"/>
        <w:ind w:right="144"/>
        <w:jc w:val="center"/>
        <w:rPr>
          <w:rFonts w:ascii="Times New Roman" w:hAnsi="Times New Roman" w:cs="Times New Roman"/>
          <w:sz w:val="24"/>
          <w:szCs w:val="24"/>
        </w:rPr>
      </w:pPr>
      <w:r w:rsidRPr="0064058B">
        <w:rPr>
          <w:rFonts w:ascii="Times New Roman" w:hAnsi="Times New Roman" w:cs="Times New Roman"/>
          <w:sz w:val="24"/>
          <w:szCs w:val="24"/>
        </w:rPr>
        <w:t>(в</w:t>
      </w:r>
      <w:proofErr w:type="gramStart"/>
      <w:r w:rsidRPr="0064058B">
        <w:rPr>
          <w:rFonts w:ascii="Times New Roman" w:hAnsi="Times New Roman" w:cs="Times New Roman"/>
          <w:sz w:val="24"/>
          <w:szCs w:val="24"/>
        </w:rPr>
        <w:t>1</w:t>
      </w:r>
      <w:proofErr w:type="gramEnd"/>
      <w:r w:rsidRPr="0064058B">
        <w:rPr>
          <w:rFonts w:ascii="Times New Roman" w:hAnsi="Times New Roman" w:cs="Times New Roman"/>
          <w:sz w:val="24"/>
          <w:szCs w:val="24"/>
        </w:rPr>
        <w:t xml:space="preserve"> +в2 + </w:t>
      </w:r>
      <w:proofErr w:type="spellStart"/>
      <w:r w:rsidRPr="0064058B">
        <w:rPr>
          <w:rFonts w:ascii="Times New Roman" w:hAnsi="Times New Roman" w:cs="Times New Roman"/>
          <w:sz w:val="24"/>
          <w:szCs w:val="24"/>
        </w:rPr>
        <w:t>вЗ</w:t>
      </w:r>
      <w:proofErr w:type="spellEnd"/>
      <w:r w:rsidRPr="0064058B">
        <w:rPr>
          <w:rFonts w:ascii="Times New Roman" w:hAnsi="Times New Roman" w:cs="Times New Roman"/>
          <w:sz w:val="24"/>
          <w:szCs w:val="24"/>
        </w:rPr>
        <w:t xml:space="preserve"> + вк1 + </w:t>
      </w:r>
      <w:r>
        <w:rPr>
          <w:rFonts w:ascii="Times New Roman" w:hAnsi="Times New Roman" w:cs="Times New Roman"/>
          <w:spacing w:val="14"/>
          <w:sz w:val="24"/>
          <w:szCs w:val="24"/>
        </w:rPr>
        <w:t>вк2</w:t>
      </w:r>
      <w:r w:rsidRPr="006A2167">
        <w:rPr>
          <w:rFonts w:ascii="Times New Roman" w:hAnsi="Times New Roman" w:cs="Times New Roman"/>
          <w:spacing w:val="14"/>
          <w:sz w:val="24"/>
          <w:szCs w:val="24"/>
        </w:rPr>
        <w:t>+</w:t>
      </w:r>
      <w:r w:rsidRPr="0064058B">
        <w:rPr>
          <w:rFonts w:ascii="Times New Roman" w:hAnsi="Times New Roman" w:cs="Times New Roman"/>
          <w:spacing w:val="14"/>
          <w:sz w:val="24"/>
          <w:szCs w:val="24"/>
        </w:rPr>
        <w:t>...+</w:t>
      </w:r>
      <w:r>
        <w:rPr>
          <w:rFonts w:ascii="Times New Roman" w:hAnsi="Times New Roman" w:cs="Times New Roman"/>
          <w:sz w:val="24"/>
          <w:szCs w:val="24"/>
        </w:rPr>
        <w:t xml:space="preserve"> в5 + в</w:t>
      </w:r>
      <w:r w:rsidRPr="006A2167">
        <w:rPr>
          <w:rFonts w:ascii="Times New Roman" w:hAnsi="Times New Roman" w:cs="Times New Roman"/>
          <w:sz w:val="24"/>
          <w:szCs w:val="24"/>
        </w:rPr>
        <w:t>6</w:t>
      </w:r>
      <w:r>
        <w:rPr>
          <w:rFonts w:ascii="Times New Roman" w:hAnsi="Times New Roman" w:cs="Times New Roman"/>
          <w:sz w:val="24"/>
          <w:szCs w:val="24"/>
        </w:rPr>
        <w:t xml:space="preserve"> + </w:t>
      </w:r>
      <w:proofErr w:type="spellStart"/>
      <w:r>
        <w:rPr>
          <w:rFonts w:ascii="Times New Roman" w:hAnsi="Times New Roman" w:cs="Times New Roman"/>
          <w:sz w:val="24"/>
          <w:szCs w:val="24"/>
        </w:rPr>
        <w:t>вк</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n</w:t>
      </w:r>
      <w:r w:rsidRPr="0064058B">
        <w:rPr>
          <w:rFonts w:ascii="Times New Roman" w:hAnsi="Times New Roman" w:cs="Times New Roman"/>
          <w:sz w:val="24"/>
          <w:szCs w:val="24"/>
        </w:rPr>
        <w:t xml:space="preserve">)... + </w:t>
      </w:r>
      <w:r w:rsidRPr="0064058B">
        <w:rPr>
          <w:rFonts w:ascii="Times New Roman" w:hAnsi="Times New Roman" w:cs="Times New Roman"/>
          <w:spacing w:val="23"/>
          <w:sz w:val="24"/>
          <w:szCs w:val="24"/>
        </w:rPr>
        <w:t>в11)х52</w:t>
      </w:r>
    </w:p>
    <w:p w:rsidR="00706760" w:rsidRPr="0064058B" w:rsidRDefault="00706760" w:rsidP="00706760">
      <w:pPr>
        <w:shd w:val="clear" w:color="auto" w:fill="FFFFFF"/>
        <w:spacing w:line="278" w:lineRule="exact"/>
        <w:ind w:left="720"/>
        <w:rPr>
          <w:rFonts w:ascii="Times New Roman" w:hAnsi="Times New Roman" w:cs="Times New Roman"/>
          <w:sz w:val="24"/>
          <w:szCs w:val="24"/>
        </w:rPr>
      </w:pPr>
      <w:r w:rsidRPr="0064058B">
        <w:rPr>
          <w:rFonts w:ascii="Times New Roman" w:hAnsi="Times New Roman" w:cs="Times New Roman"/>
          <w:spacing w:val="-7"/>
          <w:sz w:val="24"/>
          <w:szCs w:val="24"/>
        </w:rPr>
        <w:t>где:</w:t>
      </w:r>
    </w:p>
    <w:p w:rsidR="00706760" w:rsidRPr="0064058B" w:rsidRDefault="00706760" w:rsidP="00706760">
      <w:pPr>
        <w:shd w:val="clear" w:color="auto" w:fill="FFFFFF"/>
        <w:spacing w:line="278" w:lineRule="exact"/>
        <w:ind w:left="720"/>
        <w:rPr>
          <w:rFonts w:ascii="Times New Roman" w:hAnsi="Times New Roman" w:cs="Times New Roman"/>
          <w:sz w:val="24"/>
          <w:szCs w:val="24"/>
        </w:rPr>
      </w:pPr>
      <w:proofErr w:type="spellStart"/>
      <w:r w:rsidRPr="0064058B">
        <w:rPr>
          <w:rFonts w:ascii="Times New Roman" w:hAnsi="Times New Roman" w:cs="Times New Roman"/>
          <w:sz w:val="24"/>
          <w:szCs w:val="24"/>
        </w:rPr>
        <w:t>Стк</w:t>
      </w:r>
      <w:proofErr w:type="spellEnd"/>
      <w:r w:rsidRPr="0064058B">
        <w:rPr>
          <w:rFonts w:ascii="Times New Roman" w:hAnsi="Times New Roman" w:cs="Times New Roman"/>
          <w:sz w:val="24"/>
          <w:szCs w:val="24"/>
        </w:rPr>
        <w:t xml:space="preserve"> - стоимость 1 </w:t>
      </w:r>
      <w:proofErr w:type="spellStart"/>
      <w:r w:rsidRPr="0064058B">
        <w:rPr>
          <w:rFonts w:ascii="Times New Roman" w:hAnsi="Times New Roman" w:cs="Times New Roman"/>
          <w:sz w:val="24"/>
          <w:szCs w:val="24"/>
        </w:rPr>
        <w:t>классо-часа</w:t>
      </w:r>
      <w:proofErr w:type="spellEnd"/>
      <w:r w:rsidRPr="0064058B">
        <w:rPr>
          <w:rFonts w:ascii="Times New Roman" w:hAnsi="Times New Roman" w:cs="Times New Roman"/>
          <w:sz w:val="24"/>
          <w:szCs w:val="24"/>
        </w:rPr>
        <w:t>:</w:t>
      </w:r>
    </w:p>
    <w:p w:rsidR="00706760" w:rsidRPr="0064058B" w:rsidRDefault="00706760" w:rsidP="00706760">
      <w:pPr>
        <w:shd w:val="clear" w:color="auto" w:fill="FFFFFF"/>
        <w:spacing w:line="278" w:lineRule="exact"/>
        <w:ind w:left="730"/>
        <w:rPr>
          <w:rFonts w:ascii="Times New Roman" w:hAnsi="Times New Roman" w:cs="Times New Roman"/>
          <w:sz w:val="24"/>
          <w:szCs w:val="24"/>
        </w:rPr>
      </w:pPr>
      <w:r w:rsidRPr="0064058B">
        <w:rPr>
          <w:rFonts w:ascii="Times New Roman" w:hAnsi="Times New Roman" w:cs="Times New Roman"/>
          <w:sz w:val="24"/>
          <w:szCs w:val="24"/>
        </w:rPr>
        <w:t>34 - количество недель в учебном году;</w:t>
      </w:r>
    </w:p>
    <w:p w:rsidR="00706760" w:rsidRPr="0064058B" w:rsidRDefault="00706760" w:rsidP="00706760">
      <w:pPr>
        <w:shd w:val="clear" w:color="auto" w:fill="FFFFFF"/>
        <w:spacing w:line="278" w:lineRule="exact"/>
        <w:ind w:left="720"/>
        <w:rPr>
          <w:rFonts w:ascii="Times New Roman" w:hAnsi="Times New Roman" w:cs="Times New Roman"/>
          <w:sz w:val="24"/>
          <w:szCs w:val="24"/>
        </w:rPr>
      </w:pPr>
      <w:r w:rsidRPr="0064058B">
        <w:rPr>
          <w:rFonts w:ascii="Times New Roman" w:hAnsi="Times New Roman" w:cs="Times New Roman"/>
          <w:sz w:val="24"/>
          <w:szCs w:val="24"/>
        </w:rPr>
        <w:t>52 - количество недель в календарном году;</w:t>
      </w:r>
    </w:p>
    <w:p w:rsidR="00706760" w:rsidRPr="0064058B" w:rsidRDefault="00706760" w:rsidP="00706760">
      <w:pPr>
        <w:shd w:val="clear" w:color="auto" w:fill="FFFFFF"/>
        <w:tabs>
          <w:tab w:val="left" w:pos="3312"/>
        </w:tabs>
        <w:spacing w:line="278" w:lineRule="exact"/>
        <w:ind w:right="19" w:firstLine="720"/>
        <w:jc w:val="both"/>
        <w:rPr>
          <w:rFonts w:ascii="Times New Roman" w:hAnsi="Times New Roman" w:cs="Times New Roman"/>
          <w:sz w:val="24"/>
          <w:szCs w:val="24"/>
        </w:rPr>
      </w:pPr>
      <w:proofErr w:type="spellStart"/>
      <w:r w:rsidRPr="0064058B">
        <w:rPr>
          <w:rFonts w:ascii="Times New Roman" w:hAnsi="Times New Roman" w:cs="Times New Roman"/>
          <w:sz w:val="24"/>
          <w:szCs w:val="24"/>
        </w:rPr>
        <w:t>ФОТаз</w:t>
      </w:r>
      <w:proofErr w:type="spellEnd"/>
      <w:r w:rsidRPr="0064058B">
        <w:rPr>
          <w:rFonts w:ascii="Times New Roman" w:hAnsi="Times New Roman" w:cs="Times New Roman"/>
          <w:sz w:val="24"/>
          <w:szCs w:val="24"/>
        </w:rPr>
        <w:t xml:space="preserve"> - часть фонда оплаты труда, отведённая на оплату часов аудиторной</w:t>
      </w:r>
      <w:r w:rsidRPr="0064058B">
        <w:rPr>
          <w:rFonts w:ascii="Times New Roman" w:hAnsi="Times New Roman" w:cs="Times New Roman"/>
          <w:sz w:val="24"/>
          <w:szCs w:val="24"/>
        </w:rPr>
        <w:br/>
        <w:t>занятости педагогического персонала, непосредственно осуществляющего учебный</w:t>
      </w:r>
      <w:r w:rsidRPr="0064058B">
        <w:rPr>
          <w:rFonts w:ascii="Times New Roman" w:hAnsi="Times New Roman" w:cs="Times New Roman"/>
          <w:sz w:val="24"/>
          <w:szCs w:val="24"/>
        </w:rPr>
        <w:br/>
        <w:t>процесс;</w:t>
      </w:r>
      <w:r w:rsidRPr="0064058B">
        <w:rPr>
          <w:rFonts w:ascii="Times New Roman" w:hAnsi="Times New Roman" w:cs="Times New Roman"/>
          <w:sz w:val="24"/>
          <w:szCs w:val="24"/>
        </w:rPr>
        <w:tab/>
        <w:t>,</w:t>
      </w:r>
    </w:p>
    <w:p w:rsidR="00706760" w:rsidRPr="0064058B" w:rsidRDefault="00706760" w:rsidP="00706760">
      <w:pPr>
        <w:shd w:val="clear" w:color="auto" w:fill="FFFFFF"/>
        <w:spacing w:line="278" w:lineRule="exact"/>
        <w:ind w:right="19" w:firstLine="730"/>
        <w:jc w:val="both"/>
        <w:rPr>
          <w:rFonts w:ascii="Times New Roman" w:hAnsi="Times New Roman" w:cs="Times New Roman"/>
          <w:sz w:val="24"/>
          <w:szCs w:val="24"/>
        </w:rPr>
      </w:pPr>
      <w:r w:rsidRPr="0064058B">
        <w:rPr>
          <w:rFonts w:ascii="Times New Roman" w:hAnsi="Times New Roman" w:cs="Times New Roman"/>
          <w:sz w:val="24"/>
          <w:szCs w:val="24"/>
        </w:rPr>
        <w:t>в</w:t>
      </w:r>
      <w:proofErr w:type="gramStart"/>
      <w:r w:rsidRPr="0064058B">
        <w:rPr>
          <w:rFonts w:ascii="Times New Roman" w:hAnsi="Times New Roman" w:cs="Times New Roman"/>
          <w:sz w:val="24"/>
          <w:szCs w:val="24"/>
        </w:rPr>
        <w:t>1</w:t>
      </w:r>
      <w:proofErr w:type="gramEnd"/>
      <w:r w:rsidRPr="0064058B">
        <w:rPr>
          <w:rFonts w:ascii="Times New Roman" w:hAnsi="Times New Roman" w:cs="Times New Roman"/>
          <w:sz w:val="24"/>
          <w:szCs w:val="24"/>
        </w:rPr>
        <w:t xml:space="preserve"> - годовое количество часов по учебному плану в первом классе, преподаваемое без объединения учащихся в класс-комплект;</w:t>
      </w:r>
    </w:p>
    <w:p w:rsidR="00706760" w:rsidRPr="0064058B" w:rsidRDefault="00706760" w:rsidP="00706760">
      <w:pPr>
        <w:shd w:val="clear" w:color="auto" w:fill="FFFFFF"/>
        <w:spacing w:line="269" w:lineRule="exact"/>
        <w:ind w:left="38" w:right="10" w:firstLine="710"/>
        <w:jc w:val="both"/>
        <w:rPr>
          <w:rFonts w:ascii="Times New Roman" w:hAnsi="Times New Roman" w:cs="Times New Roman"/>
          <w:sz w:val="24"/>
          <w:szCs w:val="24"/>
        </w:rPr>
      </w:pPr>
      <w:r w:rsidRPr="0064058B">
        <w:rPr>
          <w:rFonts w:ascii="Times New Roman" w:hAnsi="Times New Roman" w:cs="Times New Roman"/>
          <w:sz w:val="24"/>
          <w:szCs w:val="24"/>
        </w:rPr>
        <w:t>в</w:t>
      </w:r>
      <w:proofErr w:type="gramStart"/>
      <w:r w:rsidRPr="0064058B">
        <w:rPr>
          <w:rFonts w:ascii="Times New Roman" w:hAnsi="Times New Roman" w:cs="Times New Roman"/>
          <w:sz w:val="24"/>
          <w:szCs w:val="24"/>
        </w:rPr>
        <w:t>2</w:t>
      </w:r>
      <w:proofErr w:type="gramEnd"/>
      <w:r w:rsidRPr="0064058B">
        <w:rPr>
          <w:rFonts w:ascii="Times New Roman" w:hAnsi="Times New Roman" w:cs="Times New Roman"/>
          <w:sz w:val="24"/>
          <w:szCs w:val="24"/>
        </w:rPr>
        <w:t xml:space="preserve"> - годовое количество часов по учебному плану во втором классе, преподаваемое без объединения учащихся в класс-комплект;</w:t>
      </w:r>
    </w:p>
    <w:p w:rsidR="00706760" w:rsidRPr="0064058B" w:rsidRDefault="00706760" w:rsidP="00706760">
      <w:pPr>
        <w:shd w:val="clear" w:color="auto" w:fill="FFFFFF"/>
        <w:spacing w:before="10" w:line="259" w:lineRule="exact"/>
        <w:ind w:left="48" w:firstLine="701"/>
        <w:jc w:val="both"/>
        <w:rPr>
          <w:rFonts w:ascii="Times New Roman" w:hAnsi="Times New Roman" w:cs="Times New Roman"/>
          <w:sz w:val="24"/>
          <w:szCs w:val="24"/>
        </w:rPr>
      </w:pPr>
      <w:proofErr w:type="spellStart"/>
      <w:r w:rsidRPr="0064058B">
        <w:rPr>
          <w:rFonts w:ascii="Times New Roman" w:hAnsi="Times New Roman" w:cs="Times New Roman"/>
          <w:sz w:val="24"/>
          <w:szCs w:val="24"/>
        </w:rPr>
        <w:t>вЗ</w:t>
      </w:r>
      <w:proofErr w:type="spellEnd"/>
      <w:r w:rsidRPr="0064058B">
        <w:rPr>
          <w:rFonts w:ascii="Times New Roman" w:hAnsi="Times New Roman" w:cs="Times New Roman"/>
          <w:sz w:val="24"/>
          <w:szCs w:val="24"/>
        </w:rPr>
        <w:t xml:space="preserve"> - годовое количество часов по учебному плану в третьем классе, преподаваемое без объединения учащихся в класс-комплект:</w:t>
      </w:r>
    </w:p>
    <w:p w:rsidR="00706760" w:rsidRPr="006A2167" w:rsidRDefault="00706760" w:rsidP="00706760">
      <w:pPr>
        <w:shd w:val="clear" w:color="auto" w:fill="FFFFFF"/>
        <w:spacing w:line="278" w:lineRule="exact"/>
        <w:ind w:left="38" w:right="10" w:firstLine="720"/>
        <w:jc w:val="both"/>
        <w:rPr>
          <w:rFonts w:ascii="Times New Roman" w:hAnsi="Times New Roman" w:cs="Times New Roman"/>
          <w:sz w:val="24"/>
          <w:szCs w:val="24"/>
        </w:rPr>
      </w:pPr>
      <w:r w:rsidRPr="0064058B">
        <w:rPr>
          <w:rFonts w:ascii="Times New Roman" w:hAnsi="Times New Roman" w:cs="Times New Roman"/>
          <w:spacing w:val="-1"/>
          <w:sz w:val="24"/>
          <w:szCs w:val="24"/>
        </w:rPr>
        <w:t>вк</w:t>
      </w:r>
      <w:proofErr w:type="gramStart"/>
      <w:r w:rsidRPr="0064058B">
        <w:rPr>
          <w:rFonts w:ascii="Times New Roman" w:hAnsi="Times New Roman" w:cs="Times New Roman"/>
          <w:spacing w:val="-1"/>
          <w:sz w:val="24"/>
          <w:szCs w:val="24"/>
        </w:rPr>
        <w:t>1</w:t>
      </w:r>
      <w:proofErr w:type="gramEnd"/>
      <w:r w:rsidRPr="0064058B">
        <w:rPr>
          <w:rFonts w:ascii="Times New Roman" w:hAnsi="Times New Roman" w:cs="Times New Roman"/>
          <w:spacing w:val="-1"/>
          <w:sz w:val="24"/>
          <w:szCs w:val="24"/>
        </w:rPr>
        <w:t xml:space="preserve">, вк2 - годовое количество часов по учебному плану в классах-комплектах при </w:t>
      </w:r>
      <w:r w:rsidRPr="0064058B">
        <w:rPr>
          <w:rFonts w:ascii="Times New Roman" w:hAnsi="Times New Roman" w:cs="Times New Roman"/>
          <w:sz w:val="24"/>
          <w:szCs w:val="24"/>
        </w:rPr>
        <w:t>объединении учащихся в классы-комплекты для изучения отдельных предметов;</w:t>
      </w:r>
    </w:p>
    <w:p w:rsidR="00706760" w:rsidRPr="0064058B" w:rsidRDefault="00706760" w:rsidP="00706760">
      <w:pPr>
        <w:shd w:val="clear" w:color="auto" w:fill="FFFFFF"/>
        <w:spacing w:line="278" w:lineRule="exact"/>
        <w:ind w:left="38" w:right="10" w:firstLine="720"/>
        <w:jc w:val="both"/>
        <w:rPr>
          <w:rFonts w:ascii="Times New Roman" w:hAnsi="Times New Roman" w:cs="Times New Roman"/>
          <w:sz w:val="24"/>
          <w:szCs w:val="24"/>
        </w:rPr>
      </w:pPr>
      <w:r w:rsidRPr="0064058B">
        <w:rPr>
          <w:rFonts w:ascii="Times New Roman" w:hAnsi="Times New Roman" w:cs="Times New Roman"/>
          <w:sz w:val="24"/>
          <w:szCs w:val="24"/>
        </w:rPr>
        <w:t>в5 - годовое количество часов по учебному плану в пятом классе, преподаваемое без вертикального объединения учащихся для изучения отдельных предметов;</w:t>
      </w:r>
    </w:p>
    <w:p w:rsidR="00706760" w:rsidRPr="0064058B" w:rsidRDefault="00706760" w:rsidP="00706760">
      <w:pPr>
        <w:shd w:val="clear" w:color="auto" w:fill="FFFFFF"/>
        <w:spacing w:line="269" w:lineRule="exact"/>
        <w:ind w:left="38" w:right="10" w:firstLine="710"/>
        <w:jc w:val="both"/>
        <w:rPr>
          <w:rFonts w:ascii="Times New Roman" w:hAnsi="Times New Roman" w:cs="Times New Roman"/>
          <w:sz w:val="24"/>
          <w:szCs w:val="24"/>
        </w:rPr>
      </w:pPr>
      <w:r>
        <w:rPr>
          <w:rFonts w:ascii="Times New Roman" w:hAnsi="Times New Roman" w:cs="Times New Roman"/>
          <w:sz w:val="24"/>
          <w:szCs w:val="24"/>
        </w:rPr>
        <w:t>в</w:t>
      </w:r>
      <w:proofErr w:type="gramStart"/>
      <w:r>
        <w:rPr>
          <w:rFonts w:ascii="Times New Roman" w:hAnsi="Times New Roman" w:cs="Times New Roman"/>
          <w:sz w:val="24"/>
          <w:szCs w:val="24"/>
        </w:rPr>
        <w:t>6</w:t>
      </w:r>
      <w:proofErr w:type="gramEnd"/>
      <w:r w:rsidRPr="0064058B">
        <w:rPr>
          <w:rFonts w:ascii="Times New Roman" w:hAnsi="Times New Roman" w:cs="Times New Roman"/>
          <w:sz w:val="24"/>
          <w:szCs w:val="24"/>
        </w:rPr>
        <w:t xml:space="preserve"> - годовое количество часов по учебному плану в шестом классе, преподаваемое без </w:t>
      </w:r>
      <w:r w:rsidRPr="0064058B">
        <w:rPr>
          <w:rFonts w:ascii="Times New Roman" w:hAnsi="Times New Roman" w:cs="Times New Roman"/>
          <w:sz w:val="24"/>
          <w:szCs w:val="24"/>
        </w:rPr>
        <w:lastRenderedPageBreak/>
        <w:t>вертикального объединения учащихся для изучения отдельных предметов:</w:t>
      </w:r>
    </w:p>
    <w:p w:rsidR="00706760" w:rsidRPr="0064058B" w:rsidRDefault="00706760" w:rsidP="00706760">
      <w:pPr>
        <w:shd w:val="clear" w:color="auto" w:fill="FFFFFF"/>
        <w:spacing w:line="269" w:lineRule="exact"/>
        <w:ind w:left="29" w:right="19" w:firstLine="710"/>
        <w:jc w:val="both"/>
        <w:rPr>
          <w:rFonts w:ascii="Times New Roman" w:hAnsi="Times New Roman" w:cs="Times New Roman"/>
          <w:sz w:val="24"/>
          <w:szCs w:val="24"/>
        </w:rPr>
      </w:pPr>
      <w:proofErr w:type="spellStart"/>
      <w:r>
        <w:rPr>
          <w:rFonts w:ascii="Times New Roman" w:hAnsi="Times New Roman" w:cs="Times New Roman"/>
          <w:sz w:val="24"/>
          <w:szCs w:val="24"/>
        </w:rPr>
        <w:t>вк</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n</w:t>
      </w:r>
      <w:r w:rsidRPr="0064058B">
        <w:rPr>
          <w:rFonts w:ascii="Times New Roman" w:hAnsi="Times New Roman" w:cs="Times New Roman"/>
          <w:sz w:val="24"/>
          <w:szCs w:val="24"/>
        </w:rPr>
        <w:t>) - годовое количество часов по учебному плану при вертикальном объединении учащихся на второй ступени обучения для изучения отельных предметов;</w:t>
      </w:r>
    </w:p>
    <w:p w:rsidR="00706760" w:rsidRPr="0064058B" w:rsidRDefault="00706760" w:rsidP="00706760">
      <w:pPr>
        <w:shd w:val="clear" w:color="auto" w:fill="FFFFFF"/>
        <w:spacing w:before="269" w:line="269" w:lineRule="exact"/>
        <w:ind w:left="739"/>
        <w:rPr>
          <w:rFonts w:ascii="Times New Roman" w:hAnsi="Times New Roman" w:cs="Times New Roman"/>
          <w:sz w:val="24"/>
          <w:szCs w:val="24"/>
        </w:rPr>
      </w:pPr>
      <w:r w:rsidRPr="0064058B">
        <w:rPr>
          <w:rFonts w:ascii="Times New Roman" w:hAnsi="Times New Roman" w:cs="Times New Roman"/>
          <w:sz w:val="24"/>
          <w:szCs w:val="24"/>
        </w:rPr>
        <w:t>в11 - годовое количество часов по учебному плану в одиннадцатом классе.</w:t>
      </w:r>
    </w:p>
    <w:p w:rsidR="00706760" w:rsidRPr="0064058B" w:rsidRDefault="00706760" w:rsidP="00706760">
      <w:pPr>
        <w:shd w:val="clear" w:color="auto" w:fill="FFFFFF"/>
        <w:spacing w:line="269" w:lineRule="exact"/>
        <w:ind w:left="29" w:right="10" w:firstLine="710"/>
        <w:jc w:val="both"/>
        <w:rPr>
          <w:rFonts w:ascii="Times New Roman" w:hAnsi="Times New Roman" w:cs="Times New Roman"/>
          <w:sz w:val="24"/>
          <w:szCs w:val="24"/>
        </w:rPr>
      </w:pPr>
      <w:r>
        <w:rPr>
          <w:rFonts w:ascii="Times New Roman" w:hAnsi="Times New Roman" w:cs="Times New Roman"/>
          <w:sz w:val="24"/>
          <w:szCs w:val="24"/>
        </w:rPr>
        <w:t>6</w:t>
      </w:r>
      <w:r w:rsidRPr="0064058B">
        <w:rPr>
          <w:rFonts w:ascii="Times New Roman" w:hAnsi="Times New Roman" w:cs="Times New Roman"/>
          <w:sz w:val="24"/>
          <w:szCs w:val="24"/>
        </w:rPr>
        <w:t>.2. Учебный план разрабатывается образовательным учреждением самостоятельно. Макси</w:t>
      </w:r>
      <w:r>
        <w:rPr>
          <w:rFonts w:ascii="Times New Roman" w:hAnsi="Times New Roman" w:cs="Times New Roman"/>
          <w:sz w:val="24"/>
          <w:szCs w:val="24"/>
        </w:rPr>
        <w:t xml:space="preserve">мальная учебная нагрузка </w:t>
      </w:r>
      <w:proofErr w:type="gramStart"/>
      <w:r>
        <w:rPr>
          <w:rFonts w:ascii="Times New Roman" w:hAnsi="Times New Roman" w:cs="Times New Roman"/>
          <w:sz w:val="24"/>
          <w:szCs w:val="24"/>
        </w:rPr>
        <w:t>обучающ</w:t>
      </w:r>
      <w:r w:rsidRPr="0064058B">
        <w:rPr>
          <w:rFonts w:ascii="Times New Roman" w:hAnsi="Times New Roman" w:cs="Times New Roman"/>
          <w:sz w:val="24"/>
          <w:szCs w:val="24"/>
        </w:rPr>
        <w:t>ихся</w:t>
      </w:r>
      <w:proofErr w:type="gramEnd"/>
      <w:r w:rsidRPr="0064058B">
        <w:rPr>
          <w:rFonts w:ascii="Times New Roman" w:hAnsi="Times New Roman" w:cs="Times New Roman"/>
          <w:sz w:val="24"/>
          <w:szCs w:val="24"/>
        </w:rPr>
        <w:t xml:space="preserve"> не может превышать нормы, установленные федеральным базисным учебным планом и Санитарно-эпидемиологическими правилами и нормативами.</w:t>
      </w:r>
    </w:p>
    <w:p w:rsidR="00706760" w:rsidRPr="0064058B" w:rsidRDefault="00706760" w:rsidP="00706760">
      <w:pPr>
        <w:shd w:val="clear" w:color="auto" w:fill="FFFFFF"/>
        <w:spacing w:line="269" w:lineRule="exact"/>
        <w:ind w:left="29" w:right="19" w:firstLine="710"/>
        <w:jc w:val="both"/>
        <w:rPr>
          <w:rFonts w:ascii="Times New Roman" w:hAnsi="Times New Roman" w:cs="Times New Roman"/>
          <w:sz w:val="24"/>
          <w:szCs w:val="24"/>
        </w:rPr>
      </w:pPr>
      <w:r w:rsidRPr="0064058B">
        <w:rPr>
          <w:rFonts w:ascii="Times New Roman" w:hAnsi="Times New Roman" w:cs="Times New Roman"/>
          <w:sz w:val="24"/>
          <w:szCs w:val="24"/>
        </w:rPr>
        <w:t>При этом должна быть обеспечена реализация федеральных государственных образовательных стандартов начального общего, основного общего, среднег</w:t>
      </w:r>
      <w:proofErr w:type="gramStart"/>
      <w:r w:rsidRPr="0064058B">
        <w:rPr>
          <w:rFonts w:ascii="Times New Roman" w:hAnsi="Times New Roman" w:cs="Times New Roman"/>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полного)</w:t>
      </w:r>
      <w:r w:rsidRPr="0064058B">
        <w:rPr>
          <w:rFonts w:ascii="Times New Roman" w:hAnsi="Times New Roman" w:cs="Times New Roman"/>
          <w:sz w:val="24"/>
          <w:szCs w:val="24"/>
        </w:rPr>
        <w:t xml:space="preserve"> общего образования.</w:t>
      </w:r>
    </w:p>
    <w:p w:rsidR="00706760" w:rsidRPr="0064058B" w:rsidRDefault="00706760" w:rsidP="00706760">
      <w:pPr>
        <w:shd w:val="clear" w:color="auto" w:fill="FFFFFF"/>
        <w:tabs>
          <w:tab w:val="left" w:pos="2227"/>
        </w:tabs>
        <w:spacing w:line="269" w:lineRule="exact"/>
        <w:ind w:left="19" w:right="19" w:firstLine="720"/>
        <w:jc w:val="both"/>
        <w:rPr>
          <w:rFonts w:ascii="Times New Roman" w:hAnsi="Times New Roman" w:cs="Times New Roman"/>
          <w:sz w:val="24"/>
          <w:szCs w:val="24"/>
        </w:rPr>
      </w:pPr>
      <w:r w:rsidRPr="0064058B">
        <w:rPr>
          <w:rFonts w:ascii="Times New Roman" w:hAnsi="Times New Roman" w:cs="Times New Roman"/>
          <w:sz w:val="24"/>
          <w:szCs w:val="24"/>
        </w:rPr>
        <w:t>Годовое количество часов по учебному плану определяется с учетом увеличения</w:t>
      </w:r>
      <w:r w:rsidRPr="0064058B">
        <w:rPr>
          <w:rFonts w:ascii="Times New Roman" w:hAnsi="Times New Roman" w:cs="Times New Roman"/>
          <w:sz w:val="24"/>
          <w:szCs w:val="24"/>
        </w:rPr>
        <w:br/>
        <w:t>часов при делении классов на группы для изучения отдельных предметов,</w:t>
      </w:r>
      <w:r w:rsidRPr="0064058B">
        <w:rPr>
          <w:rFonts w:ascii="Times New Roman" w:hAnsi="Times New Roman" w:cs="Times New Roman"/>
          <w:sz w:val="24"/>
          <w:szCs w:val="24"/>
        </w:rPr>
        <w:br/>
        <w:t>предусмотренного Типовым положением об общеобразовательном учреждении,</w:t>
      </w:r>
      <w:r w:rsidRPr="0064058B">
        <w:rPr>
          <w:rFonts w:ascii="Times New Roman" w:hAnsi="Times New Roman" w:cs="Times New Roman"/>
          <w:sz w:val="24"/>
          <w:szCs w:val="24"/>
        </w:rPr>
        <w:br/>
        <w:t>утвержденным постановлением Правительства Российской Федерации от 19.03.2001 №</w:t>
      </w:r>
      <w:r w:rsidRPr="0064058B">
        <w:rPr>
          <w:rFonts w:ascii="Times New Roman" w:hAnsi="Times New Roman" w:cs="Times New Roman"/>
          <w:sz w:val="24"/>
          <w:szCs w:val="24"/>
        </w:rPr>
        <w:br/>
        <w:t>196</w:t>
      </w:r>
      <w:r>
        <w:rPr>
          <w:rFonts w:ascii="Times New Roman" w:hAnsi="Times New Roman" w:cs="Times New Roman"/>
          <w:sz w:val="24"/>
          <w:szCs w:val="24"/>
        </w:rPr>
        <w:t xml:space="preserve"> (в редакции</w:t>
      </w:r>
      <w:r w:rsidRPr="006A2167">
        <w:rPr>
          <w:rFonts w:ascii="Times New Roman" w:hAnsi="Times New Roman" w:cs="Times New Roman"/>
          <w:sz w:val="24"/>
          <w:szCs w:val="24"/>
        </w:rPr>
        <w:t xml:space="preserve"> </w:t>
      </w:r>
      <w:r w:rsidRPr="0064058B">
        <w:rPr>
          <w:rFonts w:ascii="Times New Roman" w:hAnsi="Times New Roman" w:cs="Times New Roman"/>
          <w:sz w:val="24"/>
          <w:szCs w:val="24"/>
        </w:rPr>
        <w:t>от 20.07.2007 № 459).</w:t>
      </w:r>
    </w:p>
    <w:p w:rsidR="00706760" w:rsidRPr="006A2167" w:rsidRDefault="00706760" w:rsidP="00706760">
      <w:pPr>
        <w:shd w:val="clear" w:color="auto" w:fill="FFFFFF"/>
        <w:spacing w:before="278"/>
        <w:ind w:left="864"/>
        <w:rPr>
          <w:rFonts w:ascii="Times New Roman" w:hAnsi="Times New Roman" w:cs="Times New Roman"/>
          <w:b/>
          <w:sz w:val="24"/>
          <w:szCs w:val="24"/>
        </w:rPr>
      </w:pPr>
      <w:r>
        <w:rPr>
          <w:rFonts w:ascii="Times New Roman" w:hAnsi="Times New Roman" w:cs="Times New Roman"/>
          <w:b/>
          <w:sz w:val="24"/>
          <w:szCs w:val="24"/>
        </w:rPr>
        <w:t>7</w:t>
      </w:r>
      <w:r w:rsidRPr="006A2167">
        <w:rPr>
          <w:rFonts w:ascii="Times New Roman" w:hAnsi="Times New Roman" w:cs="Times New Roman"/>
          <w:b/>
          <w:sz w:val="24"/>
          <w:szCs w:val="24"/>
        </w:rPr>
        <w:t>. Расчет окладов педагогических работников, непосредственно осуществляющих учебный процесс</w:t>
      </w:r>
    </w:p>
    <w:p w:rsidR="00706760" w:rsidRPr="0064058B" w:rsidRDefault="00706760" w:rsidP="00706760">
      <w:pPr>
        <w:shd w:val="clear" w:color="auto" w:fill="FFFFFF"/>
        <w:spacing w:before="278" w:line="269" w:lineRule="exact"/>
        <w:ind w:left="10" w:right="29" w:firstLine="720"/>
        <w:jc w:val="both"/>
        <w:rPr>
          <w:rFonts w:ascii="Times New Roman" w:hAnsi="Times New Roman" w:cs="Times New Roman"/>
          <w:sz w:val="24"/>
          <w:szCs w:val="24"/>
        </w:rPr>
      </w:pPr>
      <w:r>
        <w:rPr>
          <w:rFonts w:ascii="Times New Roman" w:hAnsi="Times New Roman" w:cs="Times New Roman"/>
          <w:sz w:val="24"/>
          <w:szCs w:val="24"/>
        </w:rPr>
        <w:t>7</w:t>
      </w:r>
      <w:r w:rsidRPr="0064058B">
        <w:rPr>
          <w:rFonts w:ascii="Times New Roman" w:hAnsi="Times New Roman" w:cs="Times New Roman"/>
          <w:sz w:val="24"/>
          <w:szCs w:val="24"/>
        </w:rPr>
        <w:t>.1. Оклад педагогического работника, непосредственно осуществляющего учебный процесс, рассчитывается по формуле:</w:t>
      </w:r>
    </w:p>
    <w:p w:rsidR="00706760" w:rsidRPr="0064058B" w:rsidRDefault="00706760" w:rsidP="00706760">
      <w:pPr>
        <w:shd w:val="clear" w:color="auto" w:fill="FFFFFF"/>
        <w:spacing w:before="29" w:line="269" w:lineRule="exact"/>
        <w:ind w:left="730"/>
        <w:rPr>
          <w:rFonts w:ascii="Times New Roman" w:hAnsi="Times New Roman" w:cs="Times New Roman"/>
          <w:sz w:val="24"/>
          <w:szCs w:val="24"/>
        </w:rPr>
      </w:pPr>
      <w:proofErr w:type="spellStart"/>
      <w:r>
        <w:rPr>
          <w:rFonts w:ascii="Times New Roman" w:hAnsi="Times New Roman" w:cs="Times New Roman"/>
          <w:sz w:val="24"/>
          <w:szCs w:val="24"/>
        </w:rPr>
        <w:t>Оу</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Стп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w:t>
      </w:r>
      <w:proofErr w:type="spellEnd"/>
      <w:proofErr w:type="gramStart"/>
      <w:r>
        <w:rPr>
          <w:rFonts w:ascii="Times New Roman" w:hAnsi="Times New Roman" w:cs="Times New Roman"/>
          <w:sz w:val="24"/>
          <w:szCs w:val="24"/>
        </w:rPr>
        <w:t xml:space="preserve">  </w:t>
      </w:r>
      <w:r w:rsidRPr="0064058B">
        <w:rPr>
          <w:rFonts w:ascii="Times New Roman" w:hAnsi="Times New Roman" w:cs="Times New Roman"/>
          <w:sz w:val="24"/>
          <w:szCs w:val="24"/>
        </w:rPr>
        <w:t xml:space="preserve"> А</w:t>
      </w:r>
      <w:proofErr w:type="gramEnd"/>
      <w:r w:rsidRPr="0064058B">
        <w:rPr>
          <w:rFonts w:ascii="Times New Roman" w:hAnsi="Times New Roman" w:cs="Times New Roman"/>
          <w:sz w:val="24"/>
          <w:szCs w:val="24"/>
        </w:rPr>
        <w:t xml:space="preserve"> </w:t>
      </w:r>
      <w:r>
        <w:rPr>
          <w:rFonts w:ascii="Times New Roman" w:hAnsi="Times New Roman" w:cs="Times New Roman"/>
          <w:sz w:val="24"/>
          <w:szCs w:val="24"/>
          <w:lang w:val="en-US"/>
        </w:rPr>
        <w:t>x</w:t>
      </w:r>
      <w:r w:rsidRPr="004F590E">
        <w:rPr>
          <w:rFonts w:ascii="Times New Roman" w:hAnsi="Times New Roman" w:cs="Times New Roman"/>
          <w:sz w:val="24"/>
          <w:szCs w:val="24"/>
        </w:rPr>
        <w:t xml:space="preserve"> </w:t>
      </w:r>
      <w:r>
        <w:rPr>
          <w:rFonts w:ascii="Times New Roman" w:hAnsi="Times New Roman" w:cs="Times New Roman"/>
          <w:sz w:val="24"/>
          <w:szCs w:val="24"/>
          <w:lang w:val="en-US"/>
        </w:rPr>
        <w:t>B</w:t>
      </w:r>
      <w:r w:rsidRPr="004F590E">
        <w:rPr>
          <w:rFonts w:ascii="Times New Roman" w:hAnsi="Times New Roman" w:cs="Times New Roman"/>
          <w:sz w:val="24"/>
          <w:szCs w:val="24"/>
        </w:rPr>
        <w:t xml:space="preserve"> </w:t>
      </w:r>
      <w:proofErr w:type="spellStart"/>
      <w:r w:rsidRPr="0064058B">
        <w:rPr>
          <w:rFonts w:ascii="Times New Roman" w:hAnsi="Times New Roman" w:cs="Times New Roman"/>
          <w:sz w:val="24"/>
          <w:szCs w:val="24"/>
        </w:rPr>
        <w:t>х</w:t>
      </w:r>
      <w:proofErr w:type="spellEnd"/>
      <w:r w:rsidRPr="0064058B">
        <w:rPr>
          <w:rFonts w:ascii="Times New Roman" w:hAnsi="Times New Roman" w:cs="Times New Roman"/>
          <w:sz w:val="24"/>
          <w:szCs w:val="24"/>
        </w:rPr>
        <w:t xml:space="preserve"> </w:t>
      </w:r>
      <w:proofErr w:type="spellStart"/>
      <w:r w:rsidRPr="0064058B">
        <w:rPr>
          <w:rFonts w:ascii="Times New Roman" w:hAnsi="Times New Roman" w:cs="Times New Roman"/>
          <w:sz w:val="24"/>
          <w:szCs w:val="24"/>
        </w:rPr>
        <w:t>Псз</w:t>
      </w:r>
      <w:proofErr w:type="spellEnd"/>
      <w:r w:rsidRPr="0064058B">
        <w:rPr>
          <w:rFonts w:ascii="Times New Roman" w:hAnsi="Times New Roman" w:cs="Times New Roman"/>
          <w:sz w:val="24"/>
          <w:szCs w:val="24"/>
        </w:rPr>
        <w:t xml:space="preserve"> </w:t>
      </w:r>
      <w:proofErr w:type="spellStart"/>
      <w:r w:rsidRPr="0064058B">
        <w:rPr>
          <w:rFonts w:ascii="Times New Roman" w:hAnsi="Times New Roman" w:cs="Times New Roman"/>
          <w:sz w:val="24"/>
          <w:szCs w:val="24"/>
        </w:rPr>
        <w:t>х</w:t>
      </w:r>
      <w:proofErr w:type="spellEnd"/>
      <w:r w:rsidRPr="0064058B">
        <w:rPr>
          <w:rFonts w:ascii="Times New Roman" w:hAnsi="Times New Roman" w:cs="Times New Roman"/>
          <w:sz w:val="24"/>
          <w:szCs w:val="24"/>
        </w:rPr>
        <w:t xml:space="preserve"> К </w:t>
      </w:r>
      <w:proofErr w:type="spellStart"/>
      <w:r w:rsidRPr="0064058B">
        <w:rPr>
          <w:rFonts w:ascii="Times New Roman" w:hAnsi="Times New Roman" w:cs="Times New Roman"/>
          <w:sz w:val="24"/>
          <w:szCs w:val="24"/>
        </w:rPr>
        <w:t>х</w:t>
      </w:r>
      <w:proofErr w:type="spellEnd"/>
      <w:r w:rsidRPr="0064058B">
        <w:rPr>
          <w:rFonts w:ascii="Times New Roman" w:hAnsi="Times New Roman" w:cs="Times New Roman"/>
          <w:sz w:val="24"/>
          <w:szCs w:val="24"/>
        </w:rPr>
        <w:t xml:space="preserve"> (1 + </w:t>
      </w:r>
      <w:r>
        <w:rPr>
          <w:rFonts w:ascii="Times New Roman" w:hAnsi="Times New Roman" w:cs="Times New Roman"/>
          <w:sz w:val="24"/>
          <w:szCs w:val="24"/>
        </w:rPr>
        <w:t xml:space="preserve">  </w:t>
      </w:r>
      <w:r w:rsidRPr="0064058B">
        <w:rPr>
          <w:rFonts w:ascii="Times New Roman" w:hAnsi="Times New Roman" w:cs="Times New Roman"/>
          <w:sz w:val="24"/>
          <w:szCs w:val="24"/>
        </w:rPr>
        <w:t xml:space="preserve"> Кс) + </w:t>
      </w:r>
      <w:proofErr w:type="spellStart"/>
      <w:r w:rsidRPr="0064058B">
        <w:rPr>
          <w:rFonts w:ascii="Times New Roman" w:hAnsi="Times New Roman" w:cs="Times New Roman"/>
          <w:sz w:val="24"/>
          <w:szCs w:val="24"/>
        </w:rPr>
        <w:t>Днз</w:t>
      </w:r>
      <w:proofErr w:type="spellEnd"/>
      <w:r w:rsidRPr="0064058B">
        <w:rPr>
          <w:rFonts w:ascii="Times New Roman" w:hAnsi="Times New Roman" w:cs="Times New Roman"/>
          <w:sz w:val="24"/>
          <w:szCs w:val="24"/>
        </w:rPr>
        <w:t>), где:</w:t>
      </w:r>
    </w:p>
    <w:p w:rsidR="00706760" w:rsidRPr="0064058B" w:rsidRDefault="00706760" w:rsidP="00706760">
      <w:pPr>
        <w:shd w:val="clear" w:color="auto" w:fill="FFFFFF"/>
        <w:spacing w:line="269" w:lineRule="exact"/>
        <w:ind w:left="10" w:right="29" w:firstLine="720"/>
        <w:jc w:val="both"/>
        <w:rPr>
          <w:rFonts w:ascii="Times New Roman" w:hAnsi="Times New Roman" w:cs="Times New Roman"/>
          <w:sz w:val="24"/>
          <w:szCs w:val="24"/>
        </w:rPr>
      </w:pPr>
      <w:proofErr w:type="spellStart"/>
      <w:r w:rsidRPr="0064058B">
        <w:rPr>
          <w:rFonts w:ascii="Times New Roman" w:hAnsi="Times New Roman" w:cs="Times New Roman"/>
          <w:sz w:val="24"/>
          <w:szCs w:val="24"/>
        </w:rPr>
        <w:t>Оу</w:t>
      </w:r>
      <w:proofErr w:type="spellEnd"/>
      <w:r w:rsidRPr="0064058B">
        <w:rPr>
          <w:rFonts w:ascii="Times New Roman" w:hAnsi="Times New Roman" w:cs="Times New Roman"/>
          <w:sz w:val="24"/>
          <w:szCs w:val="24"/>
        </w:rPr>
        <w:t xml:space="preserve"> - оклад педагогического работника, непосредственно осуществляющего учебный процесс;</w:t>
      </w:r>
    </w:p>
    <w:p w:rsidR="00706760" w:rsidRPr="0064058B" w:rsidRDefault="00706760" w:rsidP="00706760">
      <w:pPr>
        <w:shd w:val="clear" w:color="auto" w:fill="FFFFFF"/>
        <w:spacing w:line="269" w:lineRule="exact"/>
        <w:ind w:left="720"/>
        <w:rPr>
          <w:rFonts w:ascii="Times New Roman" w:hAnsi="Times New Roman" w:cs="Times New Roman"/>
          <w:sz w:val="24"/>
          <w:szCs w:val="24"/>
        </w:rPr>
      </w:pPr>
      <w:proofErr w:type="spellStart"/>
      <w:r w:rsidRPr="0064058B">
        <w:rPr>
          <w:rFonts w:ascii="Times New Roman" w:hAnsi="Times New Roman" w:cs="Times New Roman"/>
          <w:sz w:val="24"/>
          <w:szCs w:val="24"/>
        </w:rPr>
        <w:t>Стп</w:t>
      </w:r>
      <w:proofErr w:type="spellEnd"/>
      <w:r w:rsidRPr="0064058B">
        <w:rPr>
          <w:rFonts w:ascii="Times New Roman" w:hAnsi="Times New Roman" w:cs="Times New Roman"/>
          <w:sz w:val="24"/>
          <w:szCs w:val="24"/>
        </w:rPr>
        <w:t xml:space="preserve"> - стоимость 1 </w:t>
      </w:r>
      <w:proofErr w:type="spellStart"/>
      <w:r w:rsidRPr="0064058B">
        <w:rPr>
          <w:rFonts w:ascii="Times New Roman" w:hAnsi="Times New Roman" w:cs="Times New Roman"/>
          <w:sz w:val="24"/>
          <w:szCs w:val="24"/>
        </w:rPr>
        <w:t>классо-часа</w:t>
      </w:r>
      <w:proofErr w:type="spellEnd"/>
      <w:r w:rsidRPr="0064058B">
        <w:rPr>
          <w:rFonts w:ascii="Times New Roman" w:hAnsi="Times New Roman" w:cs="Times New Roman"/>
          <w:sz w:val="24"/>
          <w:szCs w:val="24"/>
        </w:rPr>
        <w:t xml:space="preserve"> (руб./</w:t>
      </w:r>
      <w:proofErr w:type="spellStart"/>
      <w:r w:rsidRPr="0064058B">
        <w:rPr>
          <w:rFonts w:ascii="Times New Roman" w:hAnsi="Times New Roman" w:cs="Times New Roman"/>
          <w:sz w:val="24"/>
          <w:szCs w:val="24"/>
        </w:rPr>
        <w:t>классо-час</w:t>
      </w:r>
      <w:proofErr w:type="spellEnd"/>
      <w:r w:rsidRPr="0064058B">
        <w:rPr>
          <w:rFonts w:ascii="Times New Roman" w:hAnsi="Times New Roman" w:cs="Times New Roman"/>
          <w:sz w:val="24"/>
          <w:szCs w:val="24"/>
        </w:rPr>
        <w:t>);</w:t>
      </w:r>
    </w:p>
    <w:p w:rsidR="00706760" w:rsidRPr="0064058B" w:rsidRDefault="00706760" w:rsidP="00706760">
      <w:pPr>
        <w:shd w:val="clear" w:color="auto" w:fill="FFFFFF"/>
        <w:spacing w:line="269" w:lineRule="exact"/>
        <w:ind w:left="720"/>
        <w:rPr>
          <w:rFonts w:ascii="Times New Roman" w:hAnsi="Times New Roman" w:cs="Times New Roman"/>
          <w:sz w:val="24"/>
          <w:szCs w:val="24"/>
        </w:rPr>
      </w:pPr>
      <w:proofErr w:type="spellStart"/>
      <w:r w:rsidRPr="0064058B">
        <w:rPr>
          <w:rFonts w:ascii="Times New Roman" w:hAnsi="Times New Roman" w:cs="Times New Roman"/>
          <w:sz w:val="24"/>
          <w:szCs w:val="24"/>
        </w:rPr>
        <w:t>Чаз</w:t>
      </w:r>
      <w:proofErr w:type="spellEnd"/>
      <w:r w:rsidRPr="0064058B">
        <w:rPr>
          <w:rFonts w:ascii="Times New Roman" w:hAnsi="Times New Roman" w:cs="Times New Roman"/>
          <w:sz w:val="24"/>
          <w:szCs w:val="24"/>
        </w:rPr>
        <w:t xml:space="preserve"> - количество часов по предмету по учебному плану в месяц в каждом классе;</w:t>
      </w:r>
    </w:p>
    <w:p w:rsidR="00706760" w:rsidRPr="001606B9" w:rsidRDefault="00706760" w:rsidP="00706760">
      <w:pPr>
        <w:shd w:val="clear" w:color="auto" w:fill="FFFFFF"/>
        <w:spacing w:line="269" w:lineRule="exact"/>
        <w:ind w:left="720"/>
        <w:rPr>
          <w:rFonts w:ascii="Times New Roman" w:hAnsi="Times New Roman" w:cs="Times New Roman"/>
          <w:sz w:val="24"/>
          <w:szCs w:val="24"/>
        </w:rPr>
      </w:pPr>
      <w:r w:rsidRPr="0064058B">
        <w:rPr>
          <w:rFonts w:ascii="Times New Roman" w:hAnsi="Times New Roman" w:cs="Times New Roman"/>
          <w:sz w:val="24"/>
          <w:szCs w:val="24"/>
        </w:rPr>
        <w:t>А - повышающий коэффициент с учетом квалификационной категории педагога:</w:t>
      </w:r>
    </w:p>
    <w:p w:rsidR="00706760" w:rsidRDefault="00706760" w:rsidP="00706760">
      <w:pPr>
        <w:shd w:val="clear" w:color="auto" w:fill="FFFFFF"/>
        <w:spacing w:line="269" w:lineRule="exact"/>
        <w:ind w:left="720"/>
        <w:rPr>
          <w:rFonts w:ascii="Times New Roman" w:hAnsi="Times New Roman" w:cs="Times New Roman"/>
          <w:sz w:val="24"/>
          <w:szCs w:val="24"/>
        </w:rPr>
      </w:pPr>
      <w:r>
        <w:rPr>
          <w:rFonts w:ascii="Times New Roman" w:hAnsi="Times New Roman" w:cs="Times New Roman"/>
          <w:sz w:val="24"/>
          <w:szCs w:val="24"/>
          <w:lang w:val="en-US"/>
        </w:rPr>
        <w:t>B</w:t>
      </w:r>
      <w:r w:rsidRPr="004F590E">
        <w:rPr>
          <w:rFonts w:ascii="Times New Roman" w:hAnsi="Times New Roman" w:cs="Times New Roman"/>
          <w:sz w:val="24"/>
          <w:szCs w:val="24"/>
        </w:rPr>
        <w:t xml:space="preserve"> – </w:t>
      </w:r>
      <w:proofErr w:type="gramStart"/>
      <w:r>
        <w:rPr>
          <w:rFonts w:ascii="Times New Roman" w:hAnsi="Times New Roman" w:cs="Times New Roman"/>
          <w:sz w:val="24"/>
          <w:szCs w:val="24"/>
        </w:rPr>
        <w:t>повышающий</w:t>
      </w:r>
      <w:proofErr w:type="gramEnd"/>
      <w:r>
        <w:rPr>
          <w:rFonts w:ascii="Times New Roman" w:hAnsi="Times New Roman" w:cs="Times New Roman"/>
          <w:sz w:val="24"/>
          <w:szCs w:val="24"/>
        </w:rPr>
        <w:t xml:space="preserve"> коэффициент с учетом результатов аттестации на подтверждение соответствия педагогических работников занимаемым должностям на основе оценки их </w:t>
      </w:r>
      <w:proofErr w:type="spellStart"/>
      <w:r>
        <w:rPr>
          <w:rFonts w:ascii="Times New Roman" w:hAnsi="Times New Roman" w:cs="Times New Roman"/>
          <w:sz w:val="24"/>
          <w:szCs w:val="24"/>
        </w:rPr>
        <w:t>пофессиональной</w:t>
      </w:r>
      <w:proofErr w:type="spellEnd"/>
      <w:r>
        <w:rPr>
          <w:rFonts w:ascii="Times New Roman" w:hAnsi="Times New Roman" w:cs="Times New Roman"/>
          <w:sz w:val="24"/>
          <w:szCs w:val="24"/>
        </w:rPr>
        <w:t xml:space="preserve"> деятельности;</w:t>
      </w:r>
    </w:p>
    <w:p w:rsidR="00706760" w:rsidRPr="004F590E" w:rsidRDefault="00706760" w:rsidP="00706760">
      <w:pPr>
        <w:shd w:val="clear" w:color="auto" w:fill="FFFFFF"/>
        <w:spacing w:line="269" w:lineRule="exact"/>
        <w:ind w:left="720"/>
        <w:rPr>
          <w:rFonts w:ascii="Times New Roman" w:hAnsi="Times New Roman" w:cs="Times New Roman"/>
          <w:sz w:val="24"/>
          <w:szCs w:val="24"/>
        </w:rPr>
      </w:pPr>
      <w:proofErr w:type="spellStart"/>
      <w:r>
        <w:rPr>
          <w:rFonts w:ascii="Times New Roman" w:hAnsi="Times New Roman" w:cs="Times New Roman"/>
          <w:sz w:val="24"/>
          <w:szCs w:val="24"/>
        </w:rPr>
        <w:t>Псз</w:t>
      </w:r>
      <w:proofErr w:type="spellEnd"/>
      <w:r>
        <w:rPr>
          <w:rFonts w:ascii="Times New Roman" w:hAnsi="Times New Roman" w:cs="Times New Roman"/>
          <w:sz w:val="24"/>
          <w:szCs w:val="24"/>
        </w:rPr>
        <w:t xml:space="preserve"> – повышающий коэффициент с учетом  ученой степени по профилю образовательного учреждения или педагогической деятельности, почетного звания или отраслевой награды;</w:t>
      </w:r>
    </w:p>
    <w:p w:rsidR="00706760" w:rsidRPr="0064058B" w:rsidRDefault="00706760" w:rsidP="00706760">
      <w:pPr>
        <w:shd w:val="clear" w:color="auto" w:fill="FFFFFF"/>
        <w:spacing w:line="269" w:lineRule="exact"/>
        <w:ind w:left="10" w:right="48" w:firstLine="720"/>
        <w:jc w:val="both"/>
        <w:rPr>
          <w:rFonts w:ascii="Times New Roman" w:hAnsi="Times New Roman" w:cs="Times New Roman"/>
          <w:sz w:val="24"/>
          <w:szCs w:val="24"/>
        </w:rPr>
      </w:pPr>
      <w:proofErr w:type="gramStart"/>
      <w:r w:rsidRPr="0064058B">
        <w:rPr>
          <w:rFonts w:ascii="Times New Roman" w:hAnsi="Times New Roman" w:cs="Times New Roman"/>
          <w:sz w:val="24"/>
          <w:szCs w:val="24"/>
        </w:rPr>
        <w:t>К</w:t>
      </w:r>
      <w:proofErr w:type="gramEnd"/>
      <w:r w:rsidRPr="0064058B">
        <w:rPr>
          <w:rFonts w:ascii="Times New Roman" w:hAnsi="Times New Roman" w:cs="Times New Roman"/>
          <w:sz w:val="24"/>
          <w:szCs w:val="24"/>
        </w:rPr>
        <w:t xml:space="preserve"> - </w:t>
      </w:r>
      <w:proofErr w:type="gramStart"/>
      <w:r w:rsidRPr="0064058B">
        <w:rPr>
          <w:rFonts w:ascii="Times New Roman" w:hAnsi="Times New Roman" w:cs="Times New Roman"/>
          <w:sz w:val="24"/>
          <w:szCs w:val="24"/>
        </w:rPr>
        <w:t>повышающий</w:t>
      </w:r>
      <w:proofErr w:type="gramEnd"/>
      <w:r w:rsidRPr="0064058B">
        <w:rPr>
          <w:rFonts w:ascii="Times New Roman" w:hAnsi="Times New Roman" w:cs="Times New Roman"/>
          <w:sz w:val="24"/>
          <w:szCs w:val="24"/>
        </w:rPr>
        <w:t xml:space="preserve"> коэффициент с учетом сложности и приоритетности предмета в зависимости от специфики образовательной программы данного учреждения;</w:t>
      </w:r>
    </w:p>
    <w:p w:rsidR="00706760" w:rsidRPr="0064058B" w:rsidRDefault="00706760" w:rsidP="00706760">
      <w:pPr>
        <w:shd w:val="clear" w:color="auto" w:fill="FFFFFF"/>
        <w:spacing w:line="269" w:lineRule="exact"/>
        <w:ind w:left="710"/>
        <w:rPr>
          <w:rFonts w:ascii="Times New Roman" w:hAnsi="Times New Roman" w:cs="Times New Roman"/>
          <w:sz w:val="24"/>
          <w:szCs w:val="24"/>
        </w:rPr>
      </w:pPr>
      <w:r w:rsidRPr="0064058B">
        <w:rPr>
          <w:rFonts w:ascii="Times New Roman" w:hAnsi="Times New Roman" w:cs="Times New Roman"/>
          <w:sz w:val="24"/>
          <w:szCs w:val="24"/>
        </w:rPr>
        <w:t>Кс - коэффициенты специфики работы;</w:t>
      </w:r>
    </w:p>
    <w:p w:rsidR="00706760" w:rsidRPr="0064058B" w:rsidRDefault="00706760" w:rsidP="00706760">
      <w:pPr>
        <w:shd w:val="clear" w:color="auto" w:fill="FFFFFF"/>
        <w:spacing w:before="10"/>
        <w:ind w:left="710"/>
        <w:rPr>
          <w:rFonts w:ascii="Times New Roman" w:hAnsi="Times New Roman" w:cs="Times New Roman"/>
          <w:sz w:val="24"/>
          <w:szCs w:val="24"/>
        </w:rPr>
      </w:pPr>
      <w:proofErr w:type="spellStart"/>
      <w:r w:rsidRPr="0064058B">
        <w:rPr>
          <w:rFonts w:ascii="Times New Roman" w:hAnsi="Times New Roman" w:cs="Times New Roman"/>
          <w:sz w:val="24"/>
          <w:szCs w:val="24"/>
        </w:rPr>
        <w:t>Днз</w:t>
      </w:r>
      <w:proofErr w:type="spellEnd"/>
      <w:r w:rsidRPr="0064058B">
        <w:rPr>
          <w:rFonts w:ascii="Times New Roman" w:hAnsi="Times New Roman" w:cs="Times New Roman"/>
          <w:sz w:val="24"/>
          <w:szCs w:val="24"/>
        </w:rPr>
        <w:t xml:space="preserve"> - доплата за неаудиторную занятость.</w:t>
      </w:r>
    </w:p>
    <w:p w:rsidR="00706760" w:rsidRPr="0064058B" w:rsidRDefault="00706760" w:rsidP="00706760">
      <w:pPr>
        <w:shd w:val="clear" w:color="auto" w:fill="FFFFFF"/>
        <w:spacing w:before="10" w:line="240" w:lineRule="exact"/>
        <w:ind w:left="298" w:right="461" w:firstLine="710"/>
        <w:rPr>
          <w:rFonts w:ascii="Times New Roman" w:hAnsi="Times New Roman" w:cs="Times New Roman"/>
          <w:sz w:val="24"/>
          <w:szCs w:val="24"/>
        </w:rPr>
      </w:pPr>
      <w:r w:rsidRPr="0064058B">
        <w:rPr>
          <w:rFonts w:ascii="Times New Roman" w:hAnsi="Times New Roman" w:cs="Times New Roman"/>
          <w:sz w:val="24"/>
          <w:szCs w:val="24"/>
        </w:rPr>
        <w:t>Если педагог ведет несколько предметов  в разных классах, то его оклад рассчитывается как сумма оплат труда по каждому предмету и классу.</w:t>
      </w:r>
    </w:p>
    <w:p w:rsidR="00706760" w:rsidRPr="0064058B" w:rsidRDefault="00706760" w:rsidP="00706760">
      <w:pPr>
        <w:shd w:val="clear" w:color="auto" w:fill="FFFFFF"/>
        <w:spacing w:before="125" w:line="240" w:lineRule="exact"/>
        <w:ind w:left="298" w:right="461" w:firstLine="710"/>
        <w:rPr>
          <w:rFonts w:ascii="Times New Roman" w:hAnsi="Times New Roman" w:cs="Times New Roman"/>
          <w:sz w:val="24"/>
          <w:szCs w:val="24"/>
        </w:rPr>
      </w:pPr>
      <w:r>
        <w:rPr>
          <w:rFonts w:ascii="Times New Roman" w:hAnsi="Times New Roman" w:cs="Times New Roman"/>
          <w:sz w:val="24"/>
          <w:szCs w:val="24"/>
        </w:rPr>
        <w:t>7</w:t>
      </w:r>
      <w:r w:rsidRPr="0064058B">
        <w:rPr>
          <w:rFonts w:ascii="Times New Roman" w:hAnsi="Times New Roman" w:cs="Times New Roman"/>
          <w:sz w:val="24"/>
          <w:szCs w:val="24"/>
        </w:rPr>
        <w:t>.2. Количество часов по предмету по учебному плану в месяц в каждом классе (</w:t>
      </w:r>
      <w:proofErr w:type="spellStart"/>
      <w:r w:rsidRPr="0064058B">
        <w:rPr>
          <w:rFonts w:ascii="Times New Roman" w:hAnsi="Times New Roman" w:cs="Times New Roman"/>
          <w:sz w:val="24"/>
          <w:szCs w:val="24"/>
        </w:rPr>
        <w:t>Чаз</w:t>
      </w:r>
      <w:proofErr w:type="spellEnd"/>
      <w:r w:rsidRPr="0064058B">
        <w:rPr>
          <w:rFonts w:ascii="Times New Roman" w:hAnsi="Times New Roman" w:cs="Times New Roman"/>
          <w:sz w:val="24"/>
          <w:szCs w:val="24"/>
        </w:rPr>
        <w:t>) рассчитывается по формуле:</w:t>
      </w:r>
    </w:p>
    <w:p w:rsidR="00706760" w:rsidRPr="0064058B" w:rsidRDefault="00706760" w:rsidP="00706760">
      <w:pPr>
        <w:shd w:val="clear" w:color="auto" w:fill="FFFFFF"/>
        <w:spacing w:before="115"/>
        <w:ind w:left="1008"/>
        <w:rPr>
          <w:rFonts w:ascii="Times New Roman" w:hAnsi="Times New Roman" w:cs="Times New Roman"/>
          <w:sz w:val="24"/>
          <w:szCs w:val="24"/>
        </w:rPr>
      </w:pPr>
      <w:proofErr w:type="spellStart"/>
      <w:r w:rsidRPr="0064058B">
        <w:rPr>
          <w:rFonts w:ascii="Times New Roman" w:hAnsi="Times New Roman" w:cs="Times New Roman"/>
          <w:sz w:val="24"/>
          <w:szCs w:val="24"/>
        </w:rPr>
        <w:t>Чаз</w:t>
      </w:r>
      <w:proofErr w:type="spellEnd"/>
      <w:r w:rsidRPr="0064058B">
        <w:rPr>
          <w:rFonts w:ascii="Times New Roman" w:hAnsi="Times New Roman" w:cs="Times New Roman"/>
          <w:sz w:val="24"/>
          <w:szCs w:val="24"/>
        </w:rPr>
        <w:t xml:space="preserve"> = (</w:t>
      </w:r>
      <w:proofErr w:type="spellStart"/>
      <w:r w:rsidRPr="0064058B">
        <w:rPr>
          <w:rFonts w:ascii="Times New Roman" w:hAnsi="Times New Roman" w:cs="Times New Roman"/>
          <w:sz w:val="24"/>
          <w:szCs w:val="24"/>
        </w:rPr>
        <w:t>Нг</w:t>
      </w:r>
      <w:proofErr w:type="spellEnd"/>
      <w:proofErr w:type="gramStart"/>
      <w:r w:rsidRPr="0064058B">
        <w:rPr>
          <w:rFonts w:ascii="Times New Roman" w:hAnsi="Times New Roman" w:cs="Times New Roman"/>
          <w:sz w:val="24"/>
          <w:szCs w:val="24"/>
        </w:rPr>
        <w:t xml:space="preserve"> :</w:t>
      </w:r>
      <w:proofErr w:type="gramEnd"/>
      <w:r w:rsidRPr="0064058B">
        <w:rPr>
          <w:rFonts w:ascii="Times New Roman" w:hAnsi="Times New Roman" w:cs="Times New Roman"/>
          <w:sz w:val="24"/>
          <w:szCs w:val="24"/>
        </w:rPr>
        <w:t xml:space="preserve"> Н </w:t>
      </w:r>
      <w:proofErr w:type="spellStart"/>
      <w:r w:rsidRPr="0064058B">
        <w:rPr>
          <w:rFonts w:ascii="Times New Roman" w:hAnsi="Times New Roman" w:cs="Times New Roman"/>
          <w:sz w:val="24"/>
          <w:szCs w:val="24"/>
        </w:rPr>
        <w:t>х</w:t>
      </w:r>
      <w:proofErr w:type="spellEnd"/>
      <w:r w:rsidRPr="0064058B">
        <w:rPr>
          <w:rFonts w:ascii="Times New Roman" w:hAnsi="Times New Roman" w:cs="Times New Roman"/>
          <w:sz w:val="24"/>
          <w:szCs w:val="24"/>
        </w:rPr>
        <w:t xml:space="preserve"> 52)</w:t>
      </w:r>
      <w:proofErr w:type="gramStart"/>
      <w:r w:rsidRPr="0064058B">
        <w:rPr>
          <w:rFonts w:ascii="Times New Roman" w:hAnsi="Times New Roman" w:cs="Times New Roman"/>
          <w:sz w:val="24"/>
          <w:szCs w:val="24"/>
        </w:rPr>
        <w:t xml:space="preserve"> :</w:t>
      </w:r>
      <w:proofErr w:type="gramEnd"/>
      <w:r w:rsidRPr="0064058B">
        <w:rPr>
          <w:rFonts w:ascii="Times New Roman" w:hAnsi="Times New Roman" w:cs="Times New Roman"/>
          <w:sz w:val="24"/>
          <w:szCs w:val="24"/>
        </w:rPr>
        <w:t xml:space="preserve"> 12, где</w:t>
      </w:r>
    </w:p>
    <w:p w:rsidR="00706760" w:rsidRPr="0064058B" w:rsidRDefault="00706760" w:rsidP="00706760">
      <w:pPr>
        <w:shd w:val="clear" w:color="auto" w:fill="FFFFFF"/>
        <w:spacing w:before="106"/>
        <w:ind w:left="1008"/>
        <w:rPr>
          <w:rFonts w:ascii="Times New Roman" w:hAnsi="Times New Roman" w:cs="Times New Roman"/>
          <w:sz w:val="24"/>
          <w:szCs w:val="24"/>
        </w:rPr>
      </w:pPr>
      <w:proofErr w:type="spellStart"/>
      <w:r w:rsidRPr="0064058B">
        <w:rPr>
          <w:rFonts w:ascii="Times New Roman" w:hAnsi="Times New Roman" w:cs="Times New Roman"/>
          <w:sz w:val="24"/>
          <w:szCs w:val="24"/>
        </w:rPr>
        <w:t>Нг</w:t>
      </w:r>
      <w:proofErr w:type="spellEnd"/>
      <w:r w:rsidRPr="0064058B">
        <w:rPr>
          <w:rFonts w:ascii="Times New Roman" w:hAnsi="Times New Roman" w:cs="Times New Roman"/>
          <w:sz w:val="24"/>
          <w:szCs w:val="24"/>
        </w:rPr>
        <w:t xml:space="preserve"> - объем годовой  нагрузки в часах;</w:t>
      </w:r>
    </w:p>
    <w:p w:rsidR="00706760" w:rsidRPr="0064058B" w:rsidRDefault="00706760" w:rsidP="00706760">
      <w:pPr>
        <w:shd w:val="clear" w:color="auto" w:fill="FFFFFF"/>
        <w:spacing w:before="96" w:line="269" w:lineRule="exact"/>
        <w:ind w:right="58" w:firstLine="720"/>
        <w:jc w:val="both"/>
        <w:rPr>
          <w:rFonts w:ascii="Times New Roman" w:hAnsi="Times New Roman" w:cs="Times New Roman"/>
          <w:sz w:val="24"/>
          <w:szCs w:val="24"/>
        </w:rPr>
      </w:pPr>
      <w:r w:rsidRPr="0064058B">
        <w:rPr>
          <w:rFonts w:ascii="Times New Roman" w:hAnsi="Times New Roman" w:cs="Times New Roman"/>
          <w:sz w:val="24"/>
          <w:szCs w:val="24"/>
        </w:rPr>
        <w:t>Н - количество недель в учебном году в соответствии с учебным планом образовательного учреждения;</w:t>
      </w:r>
    </w:p>
    <w:p w:rsidR="00706760" w:rsidRPr="0064058B" w:rsidRDefault="00706760" w:rsidP="00706760">
      <w:pPr>
        <w:shd w:val="clear" w:color="auto" w:fill="FFFFFF"/>
        <w:ind w:left="730"/>
        <w:rPr>
          <w:rFonts w:ascii="Times New Roman" w:hAnsi="Times New Roman" w:cs="Times New Roman"/>
          <w:sz w:val="24"/>
          <w:szCs w:val="24"/>
        </w:rPr>
      </w:pPr>
      <w:r w:rsidRPr="0064058B">
        <w:rPr>
          <w:rFonts w:ascii="Times New Roman" w:hAnsi="Times New Roman" w:cs="Times New Roman"/>
          <w:sz w:val="24"/>
          <w:szCs w:val="24"/>
        </w:rPr>
        <w:t>52 - количество недель в календарном году;</w:t>
      </w:r>
    </w:p>
    <w:p w:rsidR="00706760" w:rsidRPr="0064058B" w:rsidRDefault="00706760" w:rsidP="00706760">
      <w:pPr>
        <w:shd w:val="clear" w:color="auto" w:fill="FFFFFF"/>
        <w:spacing w:before="19"/>
        <w:ind w:left="1027"/>
        <w:rPr>
          <w:rFonts w:ascii="Times New Roman" w:hAnsi="Times New Roman" w:cs="Times New Roman"/>
          <w:sz w:val="24"/>
          <w:szCs w:val="24"/>
        </w:rPr>
      </w:pPr>
      <w:r w:rsidRPr="0064058B">
        <w:rPr>
          <w:rFonts w:ascii="Times New Roman" w:hAnsi="Times New Roman" w:cs="Times New Roman"/>
          <w:sz w:val="24"/>
          <w:szCs w:val="24"/>
        </w:rPr>
        <w:t>12 - количество месяцев в календарном году.</w:t>
      </w:r>
    </w:p>
    <w:p w:rsidR="00706760" w:rsidRPr="0064058B" w:rsidRDefault="00706760" w:rsidP="00706760">
      <w:pPr>
        <w:shd w:val="clear" w:color="auto" w:fill="FFFFFF"/>
        <w:tabs>
          <w:tab w:val="left" w:pos="1200"/>
        </w:tabs>
        <w:spacing w:before="106" w:line="269" w:lineRule="exact"/>
        <w:ind w:left="19" w:firstLine="710"/>
        <w:jc w:val="both"/>
        <w:rPr>
          <w:rFonts w:ascii="Times New Roman" w:hAnsi="Times New Roman" w:cs="Times New Roman"/>
          <w:sz w:val="24"/>
          <w:szCs w:val="24"/>
        </w:rPr>
      </w:pPr>
      <w:r>
        <w:rPr>
          <w:rFonts w:ascii="Times New Roman" w:hAnsi="Times New Roman" w:cs="Times New Roman"/>
          <w:spacing w:val="-7"/>
          <w:sz w:val="24"/>
          <w:szCs w:val="24"/>
        </w:rPr>
        <w:t>7</w:t>
      </w:r>
      <w:r w:rsidRPr="0064058B">
        <w:rPr>
          <w:rFonts w:ascii="Times New Roman" w:hAnsi="Times New Roman" w:cs="Times New Roman"/>
          <w:spacing w:val="-7"/>
          <w:sz w:val="24"/>
          <w:szCs w:val="24"/>
        </w:rPr>
        <w:t>.3.</w:t>
      </w:r>
      <w:r w:rsidRPr="0064058B">
        <w:rPr>
          <w:rFonts w:ascii="Times New Roman" w:hAnsi="Times New Roman" w:cs="Times New Roman"/>
          <w:sz w:val="24"/>
          <w:szCs w:val="24"/>
        </w:rPr>
        <w:tab/>
        <w:t>Повышающий коэффициент с учетом квалификационной категории педагога</w:t>
      </w:r>
      <w:r w:rsidRPr="0064058B">
        <w:rPr>
          <w:rFonts w:ascii="Times New Roman" w:hAnsi="Times New Roman" w:cs="Times New Roman"/>
          <w:sz w:val="24"/>
          <w:szCs w:val="24"/>
        </w:rPr>
        <w:br/>
        <w:t>(А) составляет:</w:t>
      </w:r>
    </w:p>
    <w:p w:rsidR="00706760" w:rsidRDefault="00706760" w:rsidP="00706760">
      <w:pPr>
        <w:shd w:val="clear" w:color="auto" w:fill="FFFFFF"/>
        <w:spacing w:line="269" w:lineRule="exact"/>
        <w:ind w:left="758" w:right="1526"/>
        <w:jc w:val="both"/>
        <w:rPr>
          <w:rFonts w:ascii="Times New Roman" w:hAnsi="Times New Roman" w:cs="Times New Roman"/>
          <w:sz w:val="24"/>
          <w:szCs w:val="24"/>
        </w:rPr>
      </w:pPr>
      <w:r w:rsidRPr="00EA2185">
        <w:rPr>
          <w:rFonts w:ascii="Times New Roman" w:hAnsi="Times New Roman" w:cs="Times New Roman"/>
          <w:b/>
          <w:sz w:val="24"/>
          <w:szCs w:val="24"/>
        </w:rPr>
        <w:t>1,05</w:t>
      </w:r>
      <w:r w:rsidRPr="0064058B">
        <w:rPr>
          <w:rFonts w:ascii="Times New Roman" w:hAnsi="Times New Roman" w:cs="Times New Roman"/>
          <w:sz w:val="24"/>
          <w:szCs w:val="24"/>
        </w:rPr>
        <w:t xml:space="preserve"> - для педагогических работников</w:t>
      </w:r>
      <w:r>
        <w:rPr>
          <w:rFonts w:ascii="Times New Roman" w:hAnsi="Times New Roman" w:cs="Times New Roman"/>
          <w:sz w:val="24"/>
          <w:szCs w:val="24"/>
        </w:rPr>
        <w:t xml:space="preserve">, имеющих вторую категорию и </w:t>
      </w:r>
      <w:r>
        <w:rPr>
          <w:rFonts w:ascii="Times New Roman" w:hAnsi="Times New Roman" w:cs="Times New Roman"/>
          <w:spacing w:val="-1"/>
          <w:sz w:val="24"/>
          <w:szCs w:val="24"/>
        </w:rPr>
        <w:t>получивших подтверждение соответствия  занимаемой должности в соответствии с приказом Министерства образования и науки РФ от 24.03.2010  № 209, в зависимости от результатов аттестации</w:t>
      </w:r>
      <w:proofErr w:type="gramStart"/>
      <w:r>
        <w:rPr>
          <w:rFonts w:ascii="Times New Roman" w:hAnsi="Times New Roman" w:cs="Times New Roman"/>
          <w:spacing w:val="-1"/>
          <w:sz w:val="24"/>
          <w:szCs w:val="24"/>
        </w:rPr>
        <w:t>.</w:t>
      </w:r>
      <w:r>
        <w:rPr>
          <w:rFonts w:ascii="Times New Roman" w:hAnsi="Times New Roman" w:cs="Times New Roman"/>
          <w:sz w:val="24"/>
          <w:szCs w:val="24"/>
        </w:rPr>
        <w:t xml:space="preserve">; </w:t>
      </w:r>
      <w:proofErr w:type="gramEnd"/>
    </w:p>
    <w:p w:rsidR="00706760" w:rsidRDefault="00706760" w:rsidP="00706760">
      <w:pPr>
        <w:shd w:val="clear" w:color="auto" w:fill="FFFFFF"/>
        <w:spacing w:line="269" w:lineRule="exact"/>
        <w:ind w:left="758" w:right="1526"/>
        <w:jc w:val="both"/>
        <w:rPr>
          <w:rFonts w:ascii="Times New Roman" w:hAnsi="Times New Roman" w:cs="Times New Roman"/>
          <w:sz w:val="24"/>
          <w:szCs w:val="24"/>
        </w:rPr>
      </w:pPr>
    </w:p>
    <w:p w:rsidR="00706760" w:rsidRDefault="00706760" w:rsidP="00706760">
      <w:pPr>
        <w:shd w:val="clear" w:color="auto" w:fill="FFFFFF"/>
        <w:spacing w:line="269" w:lineRule="exact"/>
        <w:ind w:left="758" w:right="1526"/>
        <w:jc w:val="both"/>
        <w:rPr>
          <w:rFonts w:ascii="Times New Roman" w:hAnsi="Times New Roman" w:cs="Times New Roman"/>
          <w:sz w:val="24"/>
          <w:szCs w:val="24"/>
        </w:rPr>
      </w:pPr>
      <w:r w:rsidRPr="00EA2185">
        <w:rPr>
          <w:rFonts w:ascii="Times New Roman" w:hAnsi="Times New Roman" w:cs="Times New Roman"/>
          <w:b/>
          <w:sz w:val="24"/>
          <w:szCs w:val="24"/>
        </w:rPr>
        <w:t>1,2</w:t>
      </w:r>
      <w:r w:rsidRPr="0064058B">
        <w:rPr>
          <w:rFonts w:ascii="Times New Roman" w:hAnsi="Times New Roman" w:cs="Times New Roman"/>
          <w:sz w:val="24"/>
          <w:szCs w:val="24"/>
        </w:rPr>
        <w:t xml:space="preserve"> - для педагогических работников, имеющих первую категорию; </w:t>
      </w:r>
    </w:p>
    <w:p w:rsidR="00706760" w:rsidRDefault="00706760" w:rsidP="00706760">
      <w:pPr>
        <w:shd w:val="clear" w:color="auto" w:fill="FFFFFF"/>
        <w:spacing w:line="269" w:lineRule="exact"/>
        <w:ind w:left="758" w:right="1526"/>
        <w:jc w:val="both"/>
        <w:rPr>
          <w:rFonts w:ascii="Times New Roman" w:hAnsi="Times New Roman" w:cs="Times New Roman"/>
          <w:sz w:val="24"/>
          <w:szCs w:val="24"/>
        </w:rPr>
      </w:pPr>
    </w:p>
    <w:p w:rsidR="00706760" w:rsidRDefault="00706760" w:rsidP="00706760">
      <w:pPr>
        <w:shd w:val="clear" w:color="auto" w:fill="FFFFFF"/>
        <w:spacing w:line="269" w:lineRule="exact"/>
        <w:ind w:left="758" w:right="1526"/>
        <w:jc w:val="both"/>
        <w:rPr>
          <w:rFonts w:ascii="Times New Roman" w:hAnsi="Times New Roman" w:cs="Times New Roman"/>
          <w:spacing w:val="-1"/>
          <w:sz w:val="24"/>
          <w:szCs w:val="24"/>
        </w:rPr>
      </w:pPr>
      <w:r>
        <w:rPr>
          <w:rFonts w:ascii="Times New Roman" w:hAnsi="Times New Roman" w:cs="Times New Roman"/>
          <w:b/>
          <w:spacing w:val="-1"/>
          <w:sz w:val="24"/>
          <w:szCs w:val="24"/>
        </w:rPr>
        <w:t>1,</w:t>
      </w:r>
      <w:r w:rsidRPr="00EA2185">
        <w:rPr>
          <w:rFonts w:ascii="Times New Roman" w:hAnsi="Times New Roman" w:cs="Times New Roman"/>
          <w:b/>
          <w:spacing w:val="-1"/>
          <w:sz w:val="24"/>
          <w:szCs w:val="24"/>
        </w:rPr>
        <w:t>3</w:t>
      </w:r>
      <w:r w:rsidRPr="0064058B">
        <w:rPr>
          <w:rFonts w:ascii="Times New Roman" w:hAnsi="Times New Roman" w:cs="Times New Roman"/>
          <w:spacing w:val="-1"/>
          <w:sz w:val="24"/>
          <w:szCs w:val="24"/>
        </w:rPr>
        <w:t xml:space="preserve"> - для педагогических работников, имеющих высшую категорию.</w:t>
      </w:r>
    </w:p>
    <w:p w:rsidR="00706760" w:rsidRDefault="00706760" w:rsidP="00706760">
      <w:pPr>
        <w:shd w:val="clear" w:color="auto" w:fill="FFFFFF"/>
        <w:spacing w:line="269" w:lineRule="exact"/>
        <w:ind w:left="758" w:right="1526"/>
        <w:jc w:val="both"/>
        <w:rPr>
          <w:rFonts w:ascii="Times New Roman" w:hAnsi="Times New Roman" w:cs="Times New Roman"/>
          <w:spacing w:val="-1"/>
          <w:sz w:val="24"/>
          <w:szCs w:val="24"/>
        </w:rPr>
      </w:pPr>
    </w:p>
    <w:p w:rsidR="00706760" w:rsidRPr="0064058B" w:rsidRDefault="00706760" w:rsidP="00706760">
      <w:pPr>
        <w:shd w:val="clear" w:color="auto" w:fill="FFFFFF"/>
        <w:tabs>
          <w:tab w:val="left" w:pos="1325"/>
        </w:tabs>
        <w:spacing w:line="269" w:lineRule="exact"/>
        <w:ind w:left="19" w:firstLine="710"/>
        <w:jc w:val="both"/>
        <w:rPr>
          <w:rFonts w:ascii="Times New Roman" w:hAnsi="Times New Roman" w:cs="Times New Roman"/>
          <w:sz w:val="24"/>
          <w:szCs w:val="24"/>
        </w:rPr>
      </w:pPr>
      <w:r>
        <w:rPr>
          <w:rFonts w:ascii="Times New Roman" w:hAnsi="Times New Roman" w:cs="Times New Roman"/>
          <w:spacing w:val="-7"/>
          <w:sz w:val="24"/>
          <w:szCs w:val="24"/>
        </w:rPr>
        <w:t>7</w:t>
      </w:r>
      <w:r w:rsidRPr="0064058B">
        <w:rPr>
          <w:rFonts w:ascii="Times New Roman" w:hAnsi="Times New Roman" w:cs="Times New Roman"/>
          <w:spacing w:val="-7"/>
          <w:sz w:val="24"/>
          <w:szCs w:val="24"/>
        </w:rPr>
        <w:t>.4.</w:t>
      </w:r>
      <w:r w:rsidRPr="0064058B">
        <w:rPr>
          <w:rFonts w:ascii="Times New Roman" w:hAnsi="Times New Roman" w:cs="Times New Roman"/>
          <w:sz w:val="24"/>
          <w:szCs w:val="24"/>
        </w:rPr>
        <w:tab/>
        <w:t>Повышающий коэфф</w:t>
      </w:r>
      <w:r>
        <w:rPr>
          <w:rFonts w:ascii="Times New Roman" w:hAnsi="Times New Roman" w:cs="Times New Roman"/>
          <w:sz w:val="24"/>
          <w:szCs w:val="24"/>
        </w:rPr>
        <w:t>ициент с учетом ученой степени п</w:t>
      </w:r>
      <w:r w:rsidRPr="0064058B">
        <w:rPr>
          <w:rFonts w:ascii="Times New Roman" w:hAnsi="Times New Roman" w:cs="Times New Roman"/>
          <w:sz w:val="24"/>
          <w:szCs w:val="24"/>
        </w:rPr>
        <w:t>о профилю</w:t>
      </w:r>
      <w:r w:rsidRPr="0064058B">
        <w:rPr>
          <w:rFonts w:ascii="Times New Roman" w:hAnsi="Times New Roman" w:cs="Times New Roman"/>
          <w:sz w:val="24"/>
          <w:szCs w:val="24"/>
        </w:rPr>
        <w:br/>
        <w:t>образовательного учреждения или педагогической деятельности, почетного звания или</w:t>
      </w:r>
      <w:r w:rsidRPr="0064058B">
        <w:rPr>
          <w:rFonts w:ascii="Times New Roman" w:hAnsi="Times New Roman" w:cs="Times New Roman"/>
          <w:sz w:val="24"/>
          <w:szCs w:val="24"/>
        </w:rPr>
        <w:br/>
        <w:t>отраслевой награды (</w:t>
      </w:r>
      <w:proofErr w:type="spellStart"/>
      <w:r w:rsidRPr="0064058B">
        <w:rPr>
          <w:rFonts w:ascii="Times New Roman" w:hAnsi="Times New Roman" w:cs="Times New Roman"/>
          <w:sz w:val="24"/>
          <w:szCs w:val="24"/>
        </w:rPr>
        <w:t>Псз</w:t>
      </w:r>
      <w:proofErr w:type="spellEnd"/>
      <w:r w:rsidRPr="0064058B">
        <w:rPr>
          <w:rFonts w:ascii="Times New Roman" w:hAnsi="Times New Roman" w:cs="Times New Roman"/>
          <w:sz w:val="24"/>
          <w:szCs w:val="24"/>
        </w:rPr>
        <w:t>) устанавливается:</w:t>
      </w:r>
    </w:p>
    <w:p w:rsidR="00706760" w:rsidRPr="0064058B" w:rsidRDefault="00706760" w:rsidP="00706760">
      <w:pPr>
        <w:shd w:val="clear" w:color="auto" w:fill="FFFFFF"/>
        <w:spacing w:line="269" w:lineRule="exact"/>
        <w:ind w:left="10" w:right="10" w:firstLine="787"/>
        <w:jc w:val="both"/>
        <w:rPr>
          <w:rFonts w:ascii="Times New Roman" w:hAnsi="Times New Roman" w:cs="Times New Roman"/>
          <w:sz w:val="24"/>
          <w:szCs w:val="24"/>
        </w:rPr>
      </w:pPr>
      <w:r w:rsidRPr="0064058B">
        <w:rPr>
          <w:rFonts w:ascii="Times New Roman" w:hAnsi="Times New Roman" w:cs="Times New Roman"/>
          <w:sz w:val="24"/>
          <w:szCs w:val="24"/>
        </w:rPr>
        <w:t>для работников, имеющих ученую степень кандидата наук</w:t>
      </w:r>
      <w:proofErr w:type="gramStart"/>
      <w:r w:rsidRPr="0064058B">
        <w:rPr>
          <w:rFonts w:ascii="Times New Roman" w:hAnsi="Times New Roman" w:cs="Times New Roman"/>
          <w:sz w:val="24"/>
          <w:szCs w:val="24"/>
        </w:rPr>
        <w:t>.</w:t>
      </w:r>
      <w:proofErr w:type="gramEnd"/>
      <w:r w:rsidRPr="0064058B">
        <w:rPr>
          <w:rFonts w:ascii="Times New Roman" w:hAnsi="Times New Roman" w:cs="Times New Roman"/>
          <w:sz w:val="24"/>
          <w:szCs w:val="24"/>
        </w:rPr>
        <w:t xml:space="preserve"> - </w:t>
      </w:r>
      <w:proofErr w:type="gramStart"/>
      <w:r w:rsidRPr="0064058B">
        <w:rPr>
          <w:rFonts w:ascii="Times New Roman" w:hAnsi="Times New Roman" w:cs="Times New Roman"/>
          <w:sz w:val="24"/>
          <w:szCs w:val="24"/>
        </w:rPr>
        <w:t>в</w:t>
      </w:r>
      <w:proofErr w:type="gramEnd"/>
      <w:r w:rsidRPr="0064058B">
        <w:rPr>
          <w:rFonts w:ascii="Times New Roman" w:hAnsi="Times New Roman" w:cs="Times New Roman"/>
          <w:sz w:val="24"/>
          <w:szCs w:val="24"/>
        </w:rPr>
        <w:t xml:space="preserve"> размере 1,10; доктора наук - в размере 1.20:</w:t>
      </w:r>
    </w:p>
    <w:p w:rsidR="00706760" w:rsidRPr="0064058B" w:rsidRDefault="00706760" w:rsidP="00706760">
      <w:pPr>
        <w:shd w:val="clear" w:color="auto" w:fill="FFFFFF"/>
        <w:spacing w:line="269" w:lineRule="exact"/>
        <w:ind w:left="19" w:firstLine="691"/>
        <w:jc w:val="both"/>
        <w:rPr>
          <w:rFonts w:ascii="Times New Roman" w:hAnsi="Times New Roman" w:cs="Times New Roman"/>
          <w:sz w:val="24"/>
          <w:szCs w:val="24"/>
        </w:rPr>
      </w:pPr>
      <w:r w:rsidRPr="0064058B">
        <w:rPr>
          <w:rFonts w:ascii="Times New Roman" w:hAnsi="Times New Roman" w:cs="Times New Roman"/>
          <w:spacing w:val="-3"/>
          <w:sz w:val="24"/>
          <w:szCs w:val="24"/>
        </w:rPr>
        <w:t>для педагогических работн</w:t>
      </w:r>
      <w:r>
        <w:rPr>
          <w:rFonts w:ascii="Times New Roman" w:hAnsi="Times New Roman" w:cs="Times New Roman"/>
          <w:spacing w:val="-3"/>
          <w:sz w:val="24"/>
          <w:szCs w:val="24"/>
        </w:rPr>
        <w:t>иков, имеющих почетные звания «Народный</w:t>
      </w:r>
      <w:r w:rsidRPr="0064058B">
        <w:rPr>
          <w:rFonts w:ascii="Times New Roman" w:hAnsi="Times New Roman" w:cs="Times New Roman"/>
          <w:spacing w:val="-3"/>
          <w:sz w:val="24"/>
          <w:szCs w:val="24"/>
        </w:rPr>
        <w:t xml:space="preserve"> учитель </w:t>
      </w:r>
      <w:r w:rsidRPr="0064058B">
        <w:rPr>
          <w:rFonts w:ascii="Times New Roman" w:hAnsi="Times New Roman" w:cs="Times New Roman"/>
          <w:sz w:val="24"/>
          <w:szCs w:val="24"/>
        </w:rPr>
        <w:t xml:space="preserve">Российской Федерации», «Заслуженный учитель Российской Федерации». «Народный учитель СССР». «Заслуженный учитель школы РСФСР», аналогичные почетные звания </w:t>
      </w:r>
      <w:r w:rsidRPr="0064058B">
        <w:rPr>
          <w:rFonts w:ascii="Times New Roman" w:hAnsi="Times New Roman" w:cs="Times New Roman"/>
          <w:spacing w:val="-1"/>
          <w:sz w:val="24"/>
          <w:szCs w:val="24"/>
        </w:rPr>
        <w:t xml:space="preserve">союзных республик, входивших в состав СССР, а также другие почетные звания, название </w:t>
      </w:r>
      <w:r w:rsidRPr="0064058B">
        <w:rPr>
          <w:rFonts w:ascii="Times New Roman" w:hAnsi="Times New Roman" w:cs="Times New Roman"/>
          <w:sz w:val="24"/>
          <w:szCs w:val="24"/>
        </w:rPr>
        <w:t xml:space="preserve">которых начинается со слов «Народный». «Заслуженный», при условии соответствия почетного звания профилю преподаваемых дисциплин - в размере </w:t>
      </w:r>
      <w:r w:rsidRPr="00EA2185">
        <w:rPr>
          <w:rFonts w:ascii="Times New Roman" w:hAnsi="Times New Roman" w:cs="Times New Roman"/>
          <w:b/>
          <w:sz w:val="24"/>
          <w:szCs w:val="24"/>
        </w:rPr>
        <w:t>1.10</w:t>
      </w:r>
      <w:r w:rsidRPr="0064058B">
        <w:rPr>
          <w:rFonts w:ascii="Times New Roman" w:hAnsi="Times New Roman" w:cs="Times New Roman"/>
          <w:sz w:val="24"/>
          <w:szCs w:val="24"/>
        </w:rPr>
        <w:t>.</w:t>
      </w:r>
    </w:p>
    <w:p w:rsidR="00706760" w:rsidRPr="0064058B" w:rsidRDefault="00706760" w:rsidP="00706760">
      <w:pPr>
        <w:shd w:val="clear" w:color="auto" w:fill="FFFFFF"/>
        <w:spacing w:line="269" w:lineRule="exact"/>
        <w:ind w:left="19" w:firstLine="701"/>
        <w:jc w:val="both"/>
        <w:rPr>
          <w:rFonts w:ascii="Times New Roman" w:hAnsi="Times New Roman" w:cs="Times New Roman"/>
          <w:sz w:val="24"/>
          <w:szCs w:val="24"/>
        </w:rPr>
      </w:pPr>
      <w:r w:rsidRPr="0064058B">
        <w:rPr>
          <w:rFonts w:ascii="Times New Roman" w:hAnsi="Times New Roman" w:cs="Times New Roman"/>
          <w:sz w:val="24"/>
          <w:szCs w:val="24"/>
        </w:rPr>
        <w:t>Для педагогических работников, награжденных отраслевым наградами: нагрудным знаком «Почетный работник общего образования Российской Федерации» или зна</w:t>
      </w:r>
      <w:r>
        <w:rPr>
          <w:rFonts w:ascii="Times New Roman" w:hAnsi="Times New Roman" w:cs="Times New Roman"/>
          <w:sz w:val="24"/>
          <w:szCs w:val="24"/>
        </w:rPr>
        <w:t>чком «Отличник народного просвещ</w:t>
      </w:r>
      <w:r w:rsidRPr="0064058B">
        <w:rPr>
          <w:rFonts w:ascii="Times New Roman" w:hAnsi="Times New Roman" w:cs="Times New Roman"/>
          <w:sz w:val="24"/>
          <w:szCs w:val="24"/>
        </w:rPr>
        <w:t xml:space="preserve">ения» может устанавливаться повышающий коэффициент </w:t>
      </w:r>
      <w:r>
        <w:rPr>
          <w:rFonts w:ascii="Times New Roman" w:hAnsi="Times New Roman" w:cs="Times New Roman"/>
          <w:spacing w:val="-2"/>
          <w:sz w:val="24"/>
          <w:szCs w:val="24"/>
        </w:rPr>
        <w:t xml:space="preserve">в размере </w:t>
      </w:r>
      <w:r w:rsidRPr="00EA2185">
        <w:rPr>
          <w:rFonts w:ascii="Times New Roman" w:hAnsi="Times New Roman" w:cs="Times New Roman"/>
          <w:b/>
          <w:spacing w:val="-2"/>
          <w:sz w:val="24"/>
          <w:szCs w:val="24"/>
        </w:rPr>
        <w:t>до 1,05</w:t>
      </w:r>
      <w:r>
        <w:rPr>
          <w:rFonts w:ascii="Times New Roman" w:hAnsi="Times New Roman" w:cs="Times New Roman"/>
          <w:spacing w:val="-2"/>
          <w:sz w:val="24"/>
          <w:szCs w:val="24"/>
        </w:rPr>
        <w:t xml:space="preserve">  </w:t>
      </w:r>
      <w:r w:rsidRPr="0064058B">
        <w:rPr>
          <w:rFonts w:ascii="Times New Roman" w:hAnsi="Times New Roman" w:cs="Times New Roman"/>
          <w:spacing w:val="-2"/>
          <w:sz w:val="24"/>
          <w:szCs w:val="24"/>
        </w:rPr>
        <w:t xml:space="preserve">за счет </w:t>
      </w:r>
      <w:proofErr w:type="gramStart"/>
      <w:r w:rsidRPr="0064058B">
        <w:rPr>
          <w:rFonts w:ascii="Times New Roman" w:hAnsi="Times New Roman" w:cs="Times New Roman"/>
          <w:spacing w:val="-2"/>
          <w:sz w:val="24"/>
          <w:szCs w:val="24"/>
        </w:rPr>
        <w:t>средств специальной части фонда оплаты труда</w:t>
      </w:r>
      <w:proofErr w:type="gramEnd"/>
      <w:r w:rsidRPr="0064058B">
        <w:rPr>
          <w:rFonts w:ascii="Times New Roman" w:hAnsi="Times New Roman" w:cs="Times New Roman"/>
          <w:spacing w:val="-2"/>
          <w:sz w:val="24"/>
          <w:szCs w:val="24"/>
        </w:rPr>
        <w:t>.</w:t>
      </w:r>
    </w:p>
    <w:p w:rsidR="00706760" w:rsidRPr="005C001A" w:rsidRDefault="00706760" w:rsidP="00706760">
      <w:pPr>
        <w:pStyle w:val="a3"/>
        <w:numPr>
          <w:ilvl w:val="1"/>
          <w:numId w:val="1"/>
        </w:numPr>
        <w:shd w:val="clear" w:color="auto" w:fill="FFFFFF"/>
        <w:tabs>
          <w:tab w:val="left" w:pos="1171"/>
        </w:tabs>
        <w:spacing w:line="269" w:lineRule="exact"/>
        <w:ind w:right="10"/>
        <w:jc w:val="both"/>
        <w:rPr>
          <w:rFonts w:ascii="Times New Roman" w:hAnsi="Times New Roman" w:cs="Times New Roman"/>
          <w:spacing w:val="-7"/>
          <w:sz w:val="24"/>
          <w:szCs w:val="24"/>
        </w:rPr>
      </w:pPr>
      <w:r w:rsidRPr="005C001A">
        <w:rPr>
          <w:rFonts w:ascii="Times New Roman" w:hAnsi="Times New Roman" w:cs="Times New Roman"/>
          <w:sz w:val="24"/>
          <w:szCs w:val="24"/>
        </w:rPr>
        <w:t>При наличии у педагогического работника нескольких оснований (ученая степень, почетное звание, отраслевая награда) применяется один из повышающих коэффициентов (максимальный).</w:t>
      </w:r>
    </w:p>
    <w:p w:rsidR="00706760" w:rsidRPr="005C001A" w:rsidRDefault="00706760" w:rsidP="00706760">
      <w:pPr>
        <w:pStyle w:val="a3"/>
        <w:numPr>
          <w:ilvl w:val="1"/>
          <w:numId w:val="1"/>
        </w:numPr>
        <w:shd w:val="clear" w:color="auto" w:fill="FFFFFF"/>
        <w:tabs>
          <w:tab w:val="left" w:pos="1171"/>
        </w:tabs>
        <w:spacing w:before="10" w:line="269" w:lineRule="exact"/>
        <w:ind w:right="10"/>
        <w:jc w:val="both"/>
        <w:rPr>
          <w:rFonts w:ascii="Times New Roman" w:hAnsi="Times New Roman" w:cs="Times New Roman"/>
          <w:spacing w:val="-7"/>
          <w:sz w:val="24"/>
          <w:szCs w:val="24"/>
        </w:rPr>
      </w:pPr>
      <w:r w:rsidRPr="005C001A">
        <w:rPr>
          <w:rFonts w:ascii="Times New Roman" w:hAnsi="Times New Roman" w:cs="Times New Roman"/>
          <w:sz w:val="24"/>
          <w:szCs w:val="24"/>
        </w:rPr>
        <w:t xml:space="preserve">Повышающий коэффициент с учетом сложности и приоритетности предмета в зависимости от специфики образовательной программы данного учреждения (К) определяется образовательным учреждением самостоятельно (смотри </w:t>
      </w:r>
      <w:r w:rsidRPr="005C001A">
        <w:rPr>
          <w:rFonts w:ascii="Times New Roman" w:hAnsi="Times New Roman" w:cs="Times New Roman"/>
          <w:b/>
          <w:sz w:val="24"/>
          <w:szCs w:val="24"/>
        </w:rPr>
        <w:t>Приложение №1</w:t>
      </w:r>
      <w:r w:rsidRPr="005C001A">
        <w:rPr>
          <w:rFonts w:ascii="Times New Roman" w:hAnsi="Times New Roman" w:cs="Times New Roman"/>
          <w:sz w:val="24"/>
          <w:szCs w:val="24"/>
        </w:rPr>
        <w:t>). Критериями для установления коэффициента могут являться:</w:t>
      </w:r>
    </w:p>
    <w:p w:rsidR="00706760" w:rsidRPr="0064058B" w:rsidRDefault="00706760" w:rsidP="00706760">
      <w:pPr>
        <w:shd w:val="clear" w:color="auto" w:fill="FFFFFF"/>
        <w:spacing w:line="269" w:lineRule="exact"/>
        <w:ind w:left="19" w:right="10" w:firstLine="710"/>
        <w:jc w:val="both"/>
        <w:rPr>
          <w:rFonts w:ascii="Times New Roman" w:hAnsi="Times New Roman" w:cs="Times New Roman"/>
          <w:sz w:val="24"/>
          <w:szCs w:val="24"/>
        </w:rPr>
      </w:pPr>
      <w:r w:rsidRPr="0064058B">
        <w:rPr>
          <w:rFonts w:ascii="Times New Roman" w:hAnsi="Times New Roman" w:cs="Times New Roman"/>
          <w:sz w:val="24"/>
          <w:szCs w:val="24"/>
        </w:rPr>
        <w:t>включение предмета в итоговую аттестацию, в том числе в форме ЕГЭ и других форм независимой аттестации;</w:t>
      </w:r>
    </w:p>
    <w:p w:rsidR="00706760" w:rsidRPr="0064058B" w:rsidRDefault="00706760" w:rsidP="00706760">
      <w:pPr>
        <w:shd w:val="clear" w:color="auto" w:fill="FFFFFF"/>
        <w:spacing w:line="269" w:lineRule="exact"/>
        <w:ind w:left="10" w:right="10" w:firstLine="691"/>
        <w:jc w:val="both"/>
        <w:rPr>
          <w:rFonts w:ascii="Times New Roman" w:hAnsi="Times New Roman" w:cs="Times New Roman"/>
          <w:sz w:val="24"/>
          <w:szCs w:val="24"/>
        </w:rPr>
      </w:pPr>
      <w:r w:rsidRPr="0064058B">
        <w:rPr>
          <w:rFonts w:ascii="Times New Roman" w:hAnsi="Times New Roman" w:cs="Times New Roman"/>
          <w:sz w:val="24"/>
          <w:szCs w:val="24"/>
        </w:rPr>
        <w:t>дополнительная нагрузка педагога, связанная с подготовкой к урокам</w:t>
      </w:r>
      <w:r>
        <w:rPr>
          <w:rFonts w:ascii="Times New Roman" w:hAnsi="Times New Roman" w:cs="Times New Roman"/>
          <w:sz w:val="24"/>
          <w:szCs w:val="24"/>
        </w:rPr>
        <w:t xml:space="preserve"> (обеспечение работы кабинета-л</w:t>
      </w:r>
      <w:r w:rsidRPr="0064058B">
        <w:rPr>
          <w:rFonts w:ascii="Times New Roman" w:hAnsi="Times New Roman" w:cs="Times New Roman"/>
          <w:sz w:val="24"/>
          <w:szCs w:val="24"/>
        </w:rPr>
        <w:t>аборатории и техники безопасности в нем: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w:t>
      </w:r>
    </w:p>
    <w:p w:rsidR="00706760" w:rsidRPr="0064058B" w:rsidRDefault="00706760" w:rsidP="00706760">
      <w:pPr>
        <w:shd w:val="clear" w:color="auto" w:fill="FFFFFF"/>
        <w:spacing w:line="269" w:lineRule="exact"/>
        <w:ind w:left="10" w:right="19" w:firstLine="710"/>
        <w:jc w:val="both"/>
        <w:rPr>
          <w:rFonts w:ascii="Times New Roman" w:hAnsi="Times New Roman" w:cs="Times New Roman"/>
          <w:sz w:val="24"/>
          <w:szCs w:val="24"/>
        </w:rPr>
      </w:pPr>
      <w:r w:rsidRPr="0064058B">
        <w:rPr>
          <w:rFonts w:ascii="Times New Roman" w:hAnsi="Times New Roman" w:cs="Times New Roman"/>
          <w:sz w:val="24"/>
          <w:szCs w:val="24"/>
        </w:rPr>
        <w:t>дополнительная нагрузка педагога, обусловленная неблагоприятными условиями для его здоровья, возрастными особенностями учащихся;</w:t>
      </w:r>
    </w:p>
    <w:p w:rsidR="00706760" w:rsidRPr="0064058B" w:rsidRDefault="00706760" w:rsidP="00706760">
      <w:pPr>
        <w:shd w:val="clear" w:color="auto" w:fill="FFFFFF"/>
        <w:spacing w:line="269" w:lineRule="exact"/>
        <w:ind w:left="10" w:right="19" w:firstLine="710"/>
        <w:jc w:val="both"/>
        <w:rPr>
          <w:rFonts w:ascii="Times New Roman" w:hAnsi="Times New Roman" w:cs="Times New Roman"/>
          <w:sz w:val="24"/>
          <w:szCs w:val="24"/>
        </w:rPr>
      </w:pPr>
      <w:r w:rsidRPr="0064058B">
        <w:rPr>
          <w:rFonts w:ascii="Times New Roman" w:hAnsi="Times New Roman" w:cs="Times New Roman"/>
          <w:sz w:val="24"/>
          <w:szCs w:val="24"/>
        </w:rPr>
        <w:t>специфика образовательной программы учреждения, определяемая концепцией развития, и учет вклада в ее реализацию данного предмета.</w:t>
      </w:r>
    </w:p>
    <w:p w:rsidR="00706760" w:rsidRPr="0064058B" w:rsidRDefault="00706760" w:rsidP="00706760">
      <w:pPr>
        <w:shd w:val="clear" w:color="auto" w:fill="FFFFFF"/>
        <w:spacing w:line="269" w:lineRule="exact"/>
        <w:ind w:left="10" w:right="10" w:firstLine="720"/>
        <w:jc w:val="both"/>
        <w:rPr>
          <w:rFonts w:ascii="Times New Roman" w:hAnsi="Times New Roman" w:cs="Times New Roman"/>
          <w:sz w:val="24"/>
          <w:szCs w:val="24"/>
        </w:rPr>
      </w:pPr>
      <w:r>
        <w:rPr>
          <w:rFonts w:ascii="Times New Roman" w:hAnsi="Times New Roman" w:cs="Times New Roman"/>
          <w:sz w:val="24"/>
          <w:szCs w:val="24"/>
        </w:rPr>
        <w:t>7</w:t>
      </w:r>
      <w:r w:rsidRPr="0064058B">
        <w:rPr>
          <w:rFonts w:ascii="Times New Roman" w:hAnsi="Times New Roman" w:cs="Times New Roman"/>
          <w:sz w:val="24"/>
          <w:szCs w:val="24"/>
        </w:rPr>
        <w:t xml:space="preserve">.7 Коэффициенты специфики работы (Кс) устанавливаются в размерах, определенных в соответствии с </w:t>
      </w:r>
      <w:r w:rsidRPr="006A2167">
        <w:rPr>
          <w:rFonts w:ascii="Times New Roman" w:hAnsi="Times New Roman" w:cs="Times New Roman"/>
          <w:b/>
          <w:sz w:val="24"/>
          <w:szCs w:val="24"/>
        </w:rPr>
        <w:t xml:space="preserve">приложением </w:t>
      </w:r>
      <w:r>
        <w:rPr>
          <w:rFonts w:ascii="Times New Roman" w:hAnsi="Times New Roman" w:cs="Times New Roman"/>
          <w:b/>
          <w:sz w:val="24"/>
          <w:szCs w:val="24"/>
        </w:rPr>
        <w:t>№ 2</w:t>
      </w:r>
      <w:r w:rsidRPr="0064058B">
        <w:rPr>
          <w:rFonts w:ascii="Times New Roman" w:hAnsi="Times New Roman" w:cs="Times New Roman"/>
          <w:sz w:val="24"/>
          <w:szCs w:val="24"/>
        </w:rPr>
        <w:t xml:space="preserve"> к настоящей Методике.</w:t>
      </w:r>
    </w:p>
    <w:p w:rsidR="00706760" w:rsidRPr="0064058B" w:rsidRDefault="00706760" w:rsidP="00706760">
      <w:pPr>
        <w:shd w:val="clear" w:color="auto" w:fill="FFFFFF"/>
        <w:tabs>
          <w:tab w:val="left" w:pos="1392"/>
        </w:tabs>
        <w:spacing w:line="269" w:lineRule="exact"/>
        <w:ind w:left="10" w:right="19" w:firstLine="710"/>
        <w:jc w:val="both"/>
        <w:rPr>
          <w:rFonts w:ascii="Times New Roman" w:hAnsi="Times New Roman" w:cs="Times New Roman"/>
          <w:sz w:val="24"/>
          <w:szCs w:val="24"/>
        </w:rPr>
      </w:pPr>
      <w:r>
        <w:rPr>
          <w:rFonts w:ascii="Times New Roman" w:hAnsi="Times New Roman" w:cs="Times New Roman"/>
          <w:spacing w:val="-7"/>
          <w:sz w:val="24"/>
          <w:szCs w:val="24"/>
        </w:rPr>
        <w:t>7</w:t>
      </w:r>
      <w:r w:rsidRPr="0064058B">
        <w:rPr>
          <w:rFonts w:ascii="Times New Roman" w:hAnsi="Times New Roman" w:cs="Times New Roman"/>
          <w:spacing w:val="-7"/>
          <w:sz w:val="24"/>
          <w:szCs w:val="24"/>
        </w:rPr>
        <w:t>.8.</w:t>
      </w:r>
      <w:r w:rsidRPr="0064058B">
        <w:rPr>
          <w:rFonts w:ascii="Times New Roman" w:hAnsi="Times New Roman" w:cs="Times New Roman"/>
          <w:sz w:val="24"/>
          <w:szCs w:val="24"/>
        </w:rPr>
        <w:tab/>
        <w:t>Размер доплаты за неаудиторную занятость (</w:t>
      </w:r>
      <w:proofErr w:type="spellStart"/>
      <w:r w:rsidRPr="0064058B">
        <w:rPr>
          <w:rFonts w:ascii="Times New Roman" w:hAnsi="Times New Roman" w:cs="Times New Roman"/>
          <w:sz w:val="24"/>
          <w:szCs w:val="24"/>
        </w:rPr>
        <w:t>Днз</w:t>
      </w:r>
      <w:proofErr w:type="spellEnd"/>
      <w:r w:rsidRPr="0064058B">
        <w:rPr>
          <w:rFonts w:ascii="Times New Roman" w:hAnsi="Times New Roman" w:cs="Times New Roman"/>
          <w:sz w:val="24"/>
          <w:szCs w:val="24"/>
        </w:rPr>
        <w:t>) определяется</w:t>
      </w:r>
      <w:r w:rsidRPr="0064058B">
        <w:rPr>
          <w:rFonts w:ascii="Times New Roman" w:hAnsi="Times New Roman" w:cs="Times New Roman"/>
          <w:sz w:val="24"/>
          <w:szCs w:val="24"/>
        </w:rPr>
        <w:br/>
        <w:t>образовательным учреждением самостоятельно в пределах фонда оплаты неаудиторной</w:t>
      </w:r>
      <w:r w:rsidRPr="0064058B">
        <w:rPr>
          <w:rFonts w:ascii="Times New Roman" w:hAnsi="Times New Roman" w:cs="Times New Roman"/>
          <w:sz w:val="24"/>
          <w:szCs w:val="24"/>
        </w:rPr>
        <w:br/>
        <w:t>занятости в абсолютной сумме (рублях).</w:t>
      </w:r>
    </w:p>
    <w:p w:rsidR="00706760" w:rsidRPr="0064058B" w:rsidRDefault="00706760" w:rsidP="00706760">
      <w:pPr>
        <w:shd w:val="clear" w:color="auto" w:fill="FFFFFF"/>
        <w:tabs>
          <w:tab w:val="left" w:pos="1162"/>
        </w:tabs>
        <w:spacing w:line="269" w:lineRule="exact"/>
        <w:ind w:left="10" w:right="19" w:firstLine="710"/>
        <w:jc w:val="both"/>
        <w:rPr>
          <w:rFonts w:ascii="Times New Roman" w:hAnsi="Times New Roman" w:cs="Times New Roman"/>
          <w:sz w:val="24"/>
          <w:szCs w:val="24"/>
        </w:rPr>
      </w:pPr>
      <w:r>
        <w:rPr>
          <w:rFonts w:ascii="Times New Roman" w:hAnsi="Times New Roman" w:cs="Times New Roman"/>
          <w:spacing w:val="-7"/>
          <w:sz w:val="24"/>
          <w:szCs w:val="24"/>
        </w:rPr>
        <w:t>7</w:t>
      </w:r>
      <w:r w:rsidRPr="0064058B">
        <w:rPr>
          <w:rFonts w:ascii="Times New Roman" w:hAnsi="Times New Roman" w:cs="Times New Roman"/>
          <w:spacing w:val="-7"/>
          <w:sz w:val="24"/>
          <w:szCs w:val="24"/>
        </w:rPr>
        <w:t>.9.</w:t>
      </w:r>
      <w:r w:rsidRPr="0064058B">
        <w:rPr>
          <w:rFonts w:ascii="Times New Roman" w:hAnsi="Times New Roman" w:cs="Times New Roman"/>
          <w:sz w:val="24"/>
          <w:szCs w:val="24"/>
        </w:rPr>
        <w:tab/>
        <w:t>Оклад педагогического работника, осуществляющего обучение детей на дому,</w:t>
      </w:r>
      <w:r w:rsidRPr="0064058B">
        <w:rPr>
          <w:rFonts w:ascii="Times New Roman" w:hAnsi="Times New Roman" w:cs="Times New Roman"/>
          <w:sz w:val="24"/>
          <w:szCs w:val="24"/>
        </w:rPr>
        <w:br/>
        <w:t xml:space="preserve">определяется с применением условной единицы стоимости 1 </w:t>
      </w:r>
      <w:proofErr w:type="spellStart"/>
      <w:r w:rsidRPr="0064058B">
        <w:rPr>
          <w:rFonts w:ascii="Times New Roman" w:hAnsi="Times New Roman" w:cs="Times New Roman"/>
          <w:sz w:val="24"/>
          <w:szCs w:val="24"/>
        </w:rPr>
        <w:t>классо-часа</w:t>
      </w:r>
      <w:proofErr w:type="spellEnd"/>
      <w:r w:rsidRPr="0064058B">
        <w:rPr>
          <w:rFonts w:ascii="Times New Roman" w:hAnsi="Times New Roman" w:cs="Times New Roman"/>
          <w:sz w:val="24"/>
          <w:szCs w:val="24"/>
        </w:rPr>
        <w:t>.</w:t>
      </w:r>
    </w:p>
    <w:p w:rsidR="00706760" w:rsidRPr="0064058B" w:rsidRDefault="00706760" w:rsidP="00706760">
      <w:pPr>
        <w:shd w:val="clear" w:color="auto" w:fill="FFFFFF"/>
        <w:tabs>
          <w:tab w:val="left" w:pos="1306"/>
        </w:tabs>
        <w:spacing w:line="269" w:lineRule="exact"/>
        <w:ind w:right="10" w:firstLine="720"/>
        <w:jc w:val="both"/>
        <w:rPr>
          <w:rFonts w:ascii="Times New Roman" w:hAnsi="Times New Roman" w:cs="Times New Roman"/>
          <w:sz w:val="24"/>
          <w:szCs w:val="24"/>
        </w:rPr>
      </w:pPr>
      <w:r>
        <w:rPr>
          <w:rFonts w:ascii="Times New Roman" w:hAnsi="Times New Roman" w:cs="Times New Roman"/>
          <w:spacing w:val="-5"/>
          <w:sz w:val="24"/>
          <w:szCs w:val="24"/>
        </w:rPr>
        <w:t>7</w:t>
      </w:r>
      <w:r w:rsidRPr="0064058B">
        <w:rPr>
          <w:rFonts w:ascii="Times New Roman" w:hAnsi="Times New Roman" w:cs="Times New Roman"/>
          <w:spacing w:val="-5"/>
          <w:sz w:val="24"/>
          <w:szCs w:val="24"/>
        </w:rPr>
        <w:t>.10.</w:t>
      </w:r>
      <w:r w:rsidRPr="0064058B">
        <w:rPr>
          <w:rFonts w:ascii="Times New Roman" w:hAnsi="Times New Roman" w:cs="Times New Roman"/>
          <w:sz w:val="24"/>
          <w:szCs w:val="24"/>
        </w:rPr>
        <w:tab/>
        <w:t>К окладу, определен</w:t>
      </w:r>
      <w:r>
        <w:rPr>
          <w:rFonts w:ascii="Times New Roman" w:hAnsi="Times New Roman" w:cs="Times New Roman"/>
          <w:sz w:val="24"/>
          <w:szCs w:val="24"/>
        </w:rPr>
        <w:t>ному в соответствии с пунктами 7</w:t>
      </w:r>
      <w:r w:rsidRPr="0064058B">
        <w:rPr>
          <w:rFonts w:ascii="Times New Roman" w:hAnsi="Times New Roman" w:cs="Times New Roman"/>
          <w:sz w:val="24"/>
          <w:szCs w:val="24"/>
        </w:rPr>
        <w:t>.1.-</w:t>
      </w:r>
      <w:r>
        <w:rPr>
          <w:rFonts w:ascii="Times New Roman" w:hAnsi="Times New Roman" w:cs="Times New Roman"/>
          <w:sz w:val="24"/>
          <w:szCs w:val="24"/>
        </w:rPr>
        <w:t xml:space="preserve"> 7</w:t>
      </w:r>
      <w:r w:rsidRPr="0064058B">
        <w:rPr>
          <w:rFonts w:ascii="Times New Roman" w:hAnsi="Times New Roman" w:cs="Times New Roman"/>
          <w:sz w:val="24"/>
          <w:szCs w:val="24"/>
        </w:rPr>
        <w:t>.10. настоящего</w:t>
      </w:r>
      <w:r w:rsidRPr="0064058B">
        <w:rPr>
          <w:rFonts w:ascii="Times New Roman" w:hAnsi="Times New Roman" w:cs="Times New Roman"/>
          <w:sz w:val="24"/>
          <w:szCs w:val="24"/>
        </w:rPr>
        <w:br/>
        <w:t>Положения, устанавливаются выплаты компенсационного характера: за работу с</w:t>
      </w:r>
      <w:r w:rsidRPr="0064058B">
        <w:rPr>
          <w:rFonts w:ascii="Times New Roman" w:hAnsi="Times New Roman" w:cs="Times New Roman"/>
          <w:sz w:val="24"/>
          <w:szCs w:val="24"/>
        </w:rPr>
        <w:br/>
        <w:t>вредными и (или) опасными и иными особыми условиями труда, выплаты за работу в</w:t>
      </w:r>
      <w:r w:rsidRPr="0064058B">
        <w:rPr>
          <w:rFonts w:ascii="Times New Roman" w:hAnsi="Times New Roman" w:cs="Times New Roman"/>
          <w:sz w:val="24"/>
          <w:szCs w:val="24"/>
        </w:rPr>
        <w:br/>
        <w:t>местностях   с   особыми   климатическими  условиями   (районный   коэффициент),   иные</w:t>
      </w:r>
    </w:p>
    <w:p w:rsidR="00706760" w:rsidRPr="0064058B" w:rsidRDefault="00706760" w:rsidP="00706760">
      <w:pPr>
        <w:shd w:val="clear" w:color="auto" w:fill="FFFFFF"/>
        <w:tabs>
          <w:tab w:val="left" w:pos="5606"/>
        </w:tabs>
        <w:ind w:left="29"/>
        <w:rPr>
          <w:rFonts w:ascii="Times New Roman" w:hAnsi="Times New Roman" w:cs="Times New Roman"/>
          <w:sz w:val="24"/>
          <w:szCs w:val="24"/>
        </w:rPr>
      </w:pPr>
      <w:r w:rsidRPr="0064058B">
        <w:rPr>
          <w:rFonts w:ascii="Times New Roman" w:hAnsi="Times New Roman" w:cs="Times New Roman"/>
          <w:sz w:val="24"/>
          <w:szCs w:val="24"/>
        </w:rPr>
        <w:t>выплаты        компенсационного        характера,</w:t>
      </w:r>
      <w:r w:rsidRPr="0064058B">
        <w:rPr>
          <w:rFonts w:ascii="Times New Roman" w:hAnsi="Times New Roman" w:cs="Times New Roman"/>
          <w:sz w:val="24"/>
          <w:szCs w:val="24"/>
        </w:rPr>
        <w:tab/>
      </w:r>
      <w:r>
        <w:rPr>
          <w:rFonts w:ascii="Times New Roman" w:hAnsi="Times New Roman" w:cs="Times New Roman"/>
          <w:sz w:val="24"/>
          <w:szCs w:val="24"/>
        </w:rPr>
        <w:t xml:space="preserve">предусмотренные        </w:t>
      </w:r>
      <w:proofErr w:type="gramStart"/>
      <w:r>
        <w:rPr>
          <w:rFonts w:ascii="Times New Roman" w:hAnsi="Times New Roman" w:cs="Times New Roman"/>
          <w:sz w:val="24"/>
          <w:szCs w:val="24"/>
        </w:rPr>
        <w:t>действующ</w:t>
      </w:r>
      <w:r w:rsidRPr="0064058B">
        <w:rPr>
          <w:rFonts w:ascii="Times New Roman" w:hAnsi="Times New Roman" w:cs="Times New Roman"/>
          <w:sz w:val="24"/>
          <w:szCs w:val="24"/>
        </w:rPr>
        <w:t>им</w:t>
      </w:r>
      <w:proofErr w:type="gramEnd"/>
    </w:p>
    <w:p w:rsidR="00706760" w:rsidRPr="0064058B" w:rsidRDefault="00706760" w:rsidP="00706760">
      <w:pPr>
        <w:shd w:val="clear" w:color="auto" w:fill="FFFFFF"/>
        <w:ind w:left="29"/>
        <w:rPr>
          <w:rFonts w:ascii="Times New Roman" w:hAnsi="Times New Roman" w:cs="Times New Roman"/>
          <w:sz w:val="24"/>
          <w:szCs w:val="24"/>
        </w:rPr>
      </w:pPr>
      <w:r w:rsidRPr="0064058B">
        <w:rPr>
          <w:rFonts w:ascii="Times New Roman" w:hAnsi="Times New Roman" w:cs="Times New Roman"/>
          <w:spacing w:val="-1"/>
          <w:sz w:val="24"/>
          <w:szCs w:val="24"/>
        </w:rPr>
        <w:t>законодательством.</w:t>
      </w:r>
    </w:p>
    <w:p w:rsidR="00706760" w:rsidRDefault="00706760" w:rsidP="00706760">
      <w:pPr>
        <w:shd w:val="clear" w:color="auto" w:fill="FFFFFF"/>
        <w:spacing w:line="269" w:lineRule="exact"/>
        <w:ind w:left="29" w:firstLine="787"/>
        <w:jc w:val="both"/>
        <w:rPr>
          <w:rFonts w:ascii="Times New Roman" w:hAnsi="Times New Roman" w:cs="Times New Roman"/>
          <w:sz w:val="24"/>
          <w:szCs w:val="24"/>
        </w:rPr>
      </w:pPr>
      <w:r w:rsidRPr="0064058B">
        <w:rPr>
          <w:rFonts w:ascii="Times New Roman" w:hAnsi="Times New Roman" w:cs="Times New Roman"/>
          <w:sz w:val="24"/>
          <w:szCs w:val="24"/>
        </w:rPr>
        <w:t>Размер выплат за работу с вредными и (или) опасными и иными особыми условиями труда определяется образовательным учреждением самостоятельно, но не ниже размеров, установленных трудовым законодательством и иными нормативными правовыми актами, содержащими норм</w:t>
      </w:r>
      <w:r>
        <w:rPr>
          <w:rFonts w:ascii="Times New Roman" w:hAnsi="Times New Roman" w:cs="Times New Roman"/>
          <w:sz w:val="24"/>
          <w:szCs w:val="24"/>
        </w:rPr>
        <w:t>ы трудового права</w:t>
      </w:r>
      <w:proofErr w:type="gramStart"/>
      <w:r>
        <w:rPr>
          <w:rFonts w:ascii="Times New Roman" w:hAnsi="Times New Roman" w:cs="Times New Roman"/>
          <w:sz w:val="24"/>
          <w:szCs w:val="24"/>
        </w:rPr>
        <w:t xml:space="preserve"> </w:t>
      </w:r>
      <w:r w:rsidRPr="0064058B">
        <w:rPr>
          <w:rFonts w:ascii="Times New Roman" w:hAnsi="Times New Roman" w:cs="Times New Roman"/>
          <w:sz w:val="24"/>
          <w:szCs w:val="24"/>
        </w:rPr>
        <w:t>.</w:t>
      </w:r>
      <w:proofErr w:type="gramEnd"/>
    </w:p>
    <w:p w:rsidR="00706760" w:rsidRPr="0064058B" w:rsidRDefault="00706760" w:rsidP="00706760">
      <w:pPr>
        <w:shd w:val="clear" w:color="auto" w:fill="FFFFFF"/>
        <w:spacing w:line="269" w:lineRule="exact"/>
        <w:ind w:left="29" w:firstLine="787"/>
        <w:jc w:val="both"/>
        <w:rPr>
          <w:rFonts w:ascii="Times New Roman" w:hAnsi="Times New Roman" w:cs="Times New Roman"/>
          <w:sz w:val="24"/>
          <w:szCs w:val="24"/>
        </w:rPr>
      </w:pPr>
      <w:r>
        <w:rPr>
          <w:rFonts w:ascii="Times New Roman" w:hAnsi="Times New Roman" w:cs="Times New Roman"/>
          <w:sz w:val="24"/>
          <w:szCs w:val="24"/>
        </w:rPr>
        <w:t>7.11. В случае повышения действующим законодательством заработной платы оклад педагогического работника увеличивается в установленном размере и в пределах средств, предусмотренных в бюджете на текущий год.</w:t>
      </w:r>
    </w:p>
    <w:p w:rsidR="00706760" w:rsidRPr="006A2167" w:rsidRDefault="00706760" w:rsidP="00706760">
      <w:pPr>
        <w:shd w:val="clear" w:color="auto" w:fill="FFFFFF"/>
        <w:spacing w:before="278" w:line="269" w:lineRule="exact"/>
        <w:ind w:left="3533" w:right="922" w:hanging="1594"/>
        <w:rPr>
          <w:rFonts w:ascii="Times New Roman" w:hAnsi="Times New Roman" w:cs="Times New Roman"/>
          <w:b/>
          <w:sz w:val="24"/>
          <w:szCs w:val="24"/>
        </w:rPr>
      </w:pPr>
      <w:r>
        <w:rPr>
          <w:rFonts w:ascii="Times New Roman" w:hAnsi="Times New Roman" w:cs="Times New Roman"/>
          <w:b/>
          <w:spacing w:val="-1"/>
          <w:sz w:val="24"/>
          <w:szCs w:val="24"/>
        </w:rPr>
        <w:t>8</w:t>
      </w:r>
      <w:r w:rsidRPr="006A2167">
        <w:rPr>
          <w:rFonts w:ascii="Times New Roman" w:hAnsi="Times New Roman" w:cs="Times New Roman"/>
          <w:b/>
          <w:spacing w:val="-1"/>
          <w:sz w:val="24"/>
          <w:szCs w:val="24"/>
        </w:rPr>
        <w:t xml:space="preserve">. Распределение стимулирующей </w:t>
      </w:r>
      <w:proofErr w:type="gramStart"/>
      <w:r w:rsidRPr="006A2167">
        <w:rPr>
          <w:rFonts w:ascii="Times New Roman" w:hAnsi="Times New Roman" w:cs="Times New Roman"/>
          <w:b/>
          <w:spacing w:val="-1"/>
          <w:sz w:val="24"/>
          <w:szCs w:val="24"/>
        </w:rPr>
        <w:t xml:space="preserve">части фонда оплаты труда </w:t>
      </w:r>
      <w:r w:rsidRPr="006A2167">
        <w:rPr>
          <w:rFonts w:ascii="Times New Roman" w:hAnsi="Times New Roman" w:cs="Times New Roman"/>
          <w:b/>
          <w:sz w:val="24"/>
          <w:szCs w:val="24"/>
        </w:rPr>
        <w:lastRenderedPageBreak/>
        <w:t>образовательного учреждения</w:t>
      </w:r>
      <w:proofErr w:type="gramEnd"/>
    </w:p>
    <w:p w:rsidR="00706760" w:rsidRPr="001606B9" w:rsidRDefault="00706760" w:rsidP="00706760">
      <w:pPr>
        <w:rPr>
          <w:rFonts w:ascii="Times New Roman" w:hAnsi="Times New Roman" w:cs="Times New Roman"/>
          <w:sz w:val="24"/>
          <w:szCs w:val="24"/>
        </w:rPr>
      </w:pPr>
      <w:r>
        <w:rPr>
          <w:rFonts w:ascii="Times New Roman" w:hAnsi="Times New Roman" w:cs="Times New Roman"/>
          <w:spacing w:val="-9"/>
          <w:sz w:val="24"/>
          <w:szCs w:val="24"/>
        </w:rPr>
        <w:t>8</w:t>
      </w:r>
      <w:r w:rsidRPr="0064058B">
        <w:rPr>
          <w:rFonts w:ascii="Times New Roman" w:hAnsi="Times New Roman" w:cs="Times New Roman"/>
          <w:spacing w:val="-9"/>
          <w:sz w:val="24"/>
          <w:szCs w:val="24"/>
        </w:rPr>
        <w:t>.1.</w:t>
      </w:r>
      <w:r w:rsidRPr="0064058B">
        <w:rPr>
          <w:rFonts w:ascii="Times New Roman" w:hAnsi="Times New Roman" w:cs="Times New Roman"/>
          <w:sz w:val="24"/>
          <w:szCs w:val="24"/>
        </w:rPr>
        <w:tab/>
      </w:r>
      <w:r w:rsidRPr="001606B9">
        <w:rPr>
          <w:rFonts w:ascii="Times New Roman" w:hAnsi="Times New Roman" w:cs="Times New Roman"/>
          <w:sz w:val="24"/>
          <w:szCs w:val="24"/>
        </w:rPr>
        <w:t xml:space="preserve">Для педагогических работников устанавливаются следующие выплаты стимулирующего характера в пределах выделенного стимулирующего фонда: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выплаты за непрерывный стаж работы;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ежемесячная премия за высокую результативность профессиональной деятельности и качественное предоставление образовательных услуг;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премиальные выплаты по итогам работы;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выплаты за интенсивность и высокие результаты работы.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Выплаты педагогическим работникам за непрерывный стаж работы в учреждениях образования на педагогических должностях устанавливаются к оплате за аудиторную занятость в следующих размерах: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от 5 лет до 10 лет - 5 процентов;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от 10 лет до 15 лет - 10 процентов;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свыше 15 лет - 15 процентов.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Размер ежемесячной премии за высокую результативность профессиональной деятельности и качественное предоставление образовательных услуг педагогическим работникам устанавливается в зависимости от показателей оценки результативности профессиональной деятельности педагогических работников, которые определяются в соответствии с Положением об оценке результативности профессиональной деятельности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работников, утвержденным приказом директора учреждения и согласованным с профсоюзной организацией.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Премиальные выплаты по итогам работы (квартал, полугодие, год) выплачиваются за счет </w:t>
      </w:r>
      <w:proofErr w:type="gramStart"/>
      <w:r w:rsidRPr="001606B9">
        <w:rPr>
          <w:rFonts w:ascii="Times New Roman" w:hAnsi="Times New Roman" w:cs="Times New Roman"/>
          <w:sz w:val="24"/>
          <w:szCs w:val="24"/>
        </w:rPr>
        <w:t>экономии средств фонда оплаты труда</w:t>
      </w:r>
      <w:proofErr w:type="gramEnd"/>
      <w:r w:rsidRPr="001606B9">
        <w:rPr>
          <w:rFonts w:ascii="Times New Roman" w:hAnsi="Times New Roman" w:cs="Times New Roman"/>
          <w:sz w:val="24"/>
          <w:szCs w:val="24"/>
        </w:rPr>
        <w:t xml:space="preserve">. Рекомендуется устанавливать показатели премирования.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Выплаты за интенсивность и высокие результаты работы устанавливаются учреждением самостоятельно.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Для руководителей устанавливаются следующие выплаты стимулирующего характера: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ежемесячная премия за высокую результативность профессиональной деятельности и качественное предоставление образовательных услуг;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премиальные выплаты по итогам работы.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Выплаты стимулирующего характера осуществляются за счет централизованного фонда стимулирования руководителей. Размеры, условия и порядок выплат определяется нормативным правовым актом органа  местного самоуправления.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Для заместителей руководителя, главного бухгалтера устанавливаются следующие выплаты стимулирующего характера: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ежемесячная премия за высокую результативность профессиональной деятельности и качественное предоставление образовательных услуг;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премиальные выплаты по итогам работы.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Размер ежемесячной премии за высокую результативность профессиональной деятельности и качественное предоставление образовательных услуг педагогическим работникам устанавливается в зависимости от показателей оценки результативности профессиональной деятельности педагогических работников, которые определяются в соответствии с Положением об оценке результативности профессиональной деятельности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работников, утвержденным приказом директора учреждения и согласованным с профсоюзной организацией.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Премиальные выплаты по итогам работы (квартал, полугодие, год) выплачиваются за счет </w:t>
      </w:r>
      <w:proofErr w:type="gramStart"/>
      <w:r w:rsidRPr="001606B9">
        <w:rPr>
          <w:rFonts w:ascii="Times New Roman" w:hAnsi="Times New Roman" w:cs="Times New Roman"/>
          <w:sz w:val="24"/>
          <w:szCs w:val="24"/>
        </w:rPr>
        <w:t>экономии средств фонда оплаты труда</w:t>
      </w:r>
      <w:proofErr w:type="gramEnd"/>
      <w:r w:rsidRPr="001606B9">
        <w:rPr>
          <w:rFonts w:ascii="Times New Roman" w:hAnsi="Times New Roman" w:cs="Times New Roman"/>
          <w:sz w:val="24"/>
          <w:szCs w:val="24"/>
        </w:rPr>
        <w:t xml:space="preserve">. Рекомендуется устанавливать показатели премирования.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Для специалистов, рабочих и учебно-вспомогательного персонала устанавливаются следующие выплаты стимулирующего характера: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ежемесячная премия;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выплаты за интенсивность и высокие результаты труда;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премиальные выплаты по итогам работы; </w:t>
      </w:r>
    </w:p>
    <w:p w:rsidR="00706760" w:rsidRPr="001606B9" w:rsidRDefault="00706760" w:rsidP="00706760">
      <w:pPr>
        <w:rPr>
          <w:rFonts w:ascii="Times New Roman" w:hAnsi="Times New Roman" w:cs="Times New Roman"/>
          <w:sz w:val="24"/>
          <w:szCs w:val="24"/>
        </w:rPr>
      </w:pPr>
      <w:r w:rsidRPr="001606B9">
        <w:rPr>
          <w:rFonts w:ascii="Times New Roman" w:hAnsi="Times New Roman" w:cs="Times New Roman"/>
          <w:sz w:val="24"/>
          <w:szCs w:val="24"/>
        </w:rPr>
        <w:t xml:space="preserve">иные поощрительные выплаты»; </w:t>
      </w:r>
    </w:p>
    <w:p w:rsidR="00706760" w:rsidRPr="001606B9" w:rsidRDefault="00706760" w:rsidP="00706760">
      <w:pPr>
        <w:shd w:val="clear" w:color="auto" w:fill="FFFFFF"/>
        <w:tabs>
          <w:tab w:val="left" w:pos="1219"/>
        </w:tabs>
        <w:spacing w:before="269" w:line="269" w:lineRule="exact"/>
        <w:ind w:left="29" w:firstLine="720"/>
        <w:jc w:val="both"/>
        <w:rPr>
          <w:rFonts w:ascii="Times New Roman" w:hAnsi="Times New Roman" w:cs="Times New Roman"/>
          <w:sz w:val="24"/>
          <w:szCs w:val="24"/>
        </w:rPr>
      </w:pPr>
      <w:r w:rsidRPr="001606B9">
        <w:rPr>
          <w:rFonts w:ascii="Times New Roman" w:hAnsi="Times New Roman" w:cs="Times New Roman"/>
          <w:sz w:val="24"/>
          <w:szCs w:val="24"/>
        </w:rPr>
        <w:t>Система стимулирующих выплат работникам образовательного учреждения</w:t>
      </w:r>
      <w:r w:rsidRPr="001606B9">
        <w:rPr>
          <w:rFonts w:ascii="Times New Roman" w:hAnsi="Times New Roman" w:cs="Times New Roman"/>
          <w:sz w:val="24"/>
          <w:szCs w:val="24"/>
        </w:rPr>
        <w:br/>
        <w:t>включает в себя поощрительные выплаты по результатам труда (премии, поощрительные</w:t>
      </w:r>
      <w:r w:rsidRPr="001606B9">
        <w:rPr>
          <w:rFonts w:ascii="Times New Roman" w:hAnsi="Times New Roman" w:cs="Times New Roman"/>
          <w:sz w:val="24"/>
          <w:szCs w:val="24"/>
        </w:rPr>
        <w:br/>
      </w:r>
      <w:r w:rsidRPr="001606B9">
        <w:rPr>
          <w:rFonts w:ascii="Times New Roman" w:hAnsi="Times New Roman" w:cs="Times New Roman"/>
          <w:sz w:val="24"/>
          <w:szCs w:val="24"/>
        </w:rPr>
        <w:lastRenderedPageBreak/>
        <w:t>надбавки).</w:t>
      </w:r>
    </w:p>
    <w:p w:rsidR="00706760" w:rsidRPr="0064058B" w:rsidRDefault="00706760" w:rsidP="00706760">
      <w:pPr>
        <w:shd w:val="clear" w:color="auto" w:fill="FFFFFF"/>
        <w:spacing w:line="240" w:lineRule="exact"/>
        <w:ind w:left="288" w:firstLine="720"/>
        <w:rPr>
          <w:rFonts w:ascii="Times New Roman" w:hAnsi="Times New Roman" w:cs="Times New Roman"/>
          <w:sz w:val="24"/>
          <w:szCs w:val="24"/>
        </w:rPr>
      </w:pPr>
      <w:r w:rsidRPr="001606B9">
        <w:rPr>
          <w:rFonts w:ascii="Times New Roman" w:hAnsi="Times New Roman" w:cs="Times New Roman"/>
          <w:sz w:val="24"/>
          <w:szCs w:val="24"/>
        </w:rPr>
        <w:t>Основными критериями, влияющими на размер стимулирующих выплат педагогам, являются критерии оценки результативности профессиональной деятельности учителей. «Положение об оценке результативности профессиональной</w:t>
      </w:r>
      <w:r w:rsidRPr="0064058B">
        <w:rPr>
          <w:rFonts w:ascii="Times New Roman" w:hAnsi="Times New Roman" w:cs="Times New Roman"/>
          <w:sz w:val="24"/>
          <w:szCs w:val="24"/>
        </w:rPr>
        <w:t xml:space="preserve"> деятельности учи</w:t>
      </w:r>
      <w:r>
        <w:rPr>
          <w:rFonts w:ascii="Times New Roman" w:hAnsi="Times New Roman" w:cs="Times New Roman"/>
          <w:sz w:val="24"/>
          <w:szCs w:val="24"/>
        </w:rPr>
        <w:t>телей  МБОУ «</w:t>
      </w:r>
      <w:proofErr w:type="spellStart"/>
      <w:r>
        <w:rPr>
          <w:rFonts w:ascii="Times New Roman" w:hAnsi="Times New Roman" w:cs="Times New Roman"/>
          <w:sz w:val="24"/>
          <w:szCs w:val="24"/>
        </w:rPr>
        <w:t>Гилево-Логовская</w:t>
      </w:r>
      <w:proofErr w:type="spellEnd"/>
      <w:r>
        <w:rPr>
          <w:rFonts w:ascii="Times New Roman" w:hAnsi="Times New Roman" w:cs="Times New Roman"/>
          <w:sz w:val="24"/>
          <w:szCs w:val="24"/>
        </w:rPr>
        <w:t xml:space="preserve"> СОШ» </w:t>
      </w:r>
      <w:r w:rsidRPr="0064058B">
        <w:rPr>
          <w:rFonts w:ascii="Times New Roman" w:hAnsi="Times New Roman" w:cs="Times New Roman"/>
          <w:sz w:val="24"/>
          <w:szCs w:val="24"/>
        </w:rPr>
        <w:t xml:space="preserve"> утверждается  ОУ.</w:t>
      </w:r>
    </w:p>
    <w:p w:rsidR="00706760" w:rsidRPr="00671794" w:rsidRDefault="00706760" w:rsidP="00706760">
      <w:pPr>
        <w:pStyle w:val="a3"/>
        <w:numPr>
          <w:ilvl w:val="1"/>
          <w:numId w:val="2"/>
        </w:numPr>
        <w:shd w:val="clear" w:color="auto" w:fill="FFFFFF"/>
        <w:tabs>
          <w:tab w:val="left" w:pos="1296"/>
        </w:tabs>
        <w:spacing w:before="115" w:line="269" w:lineRule="exact"/>
        <w:jc w:val="both"/>
        <w:rPr>
          <w:rFonts w:ascii="Times New Roman" w:hAnsi="Times New Roman" w:cs="Times New Roman"/>
          <w:spacing w:val="-8"/>
          <w:sz w:val="24"/>
          <w:szCs w:val="24"/>
        </w:rPr>
      </w:pPr>
      <w:r w:rsidRPr="00671794">
        <w:rPr>
          <w:rFonts w:ascii="Times New Roman" w:hAnsi="Times New Roman" w:cs="Times New Roman"/>
          <w:sz w:val="24"/>
          <w:szCs w:val="24"/>
        </w:rPr>
        <w:t>Распределение стимулирующих выплат производится по согласованию с органом, обеспечивающим государственно-общественный характер управления образовательным учреждением, на основании представления руководителя образовательного учреждения, с учетом мнения выборного органа профсоюзной организации. Выплаты стимулирующего характера осуществляются в пределах средств, выделенных на стимулирующую часть фонда оплаты труда.</w:t>
      </w:r>
    </w:p>
    <w:p w:rsidR="00706760" w:rsidRPr="00671794" w:rsidRDefault="00706760" w:rsidP="00706760">
      <w:pPr>
        <w:pStyle w:val="a3"/>
        <w:numPr>
          <w:ilvl w:val="1"/>
          <w:numId w:val="2"/>
        </w:numPr>
        <w:shd w:val="clear" w:color="auto" w:fill="FFFFFF"/>
        <w:tabs>
          <w:tab w:val="left" w:pos="1296"/>
        </w:tabs>
        <w:spacing w:before="10" w:line="269" w:lineRule="exact"/>
        <w:jc w:val="both"/>
        <w:rPr>
          <w:rFonts w:ascii="Times New Roman" w:hAnsi="Times New Roman" w:cs="Times New Roman"/>
          <w:spacing w:val="-7"/>
          <w:sz w:val="24"/>
          <w:szCs w:val="24"/>
        </w:rPr>
      </w:pPr>
      <w:r w:rsidRPr="00671794">
        <w:rPr>
          <w:rFonts w:ascii="Times New Roman" w:hAnsi="Times New Roman" w:cs="Times New Roman"/>
          <w:sz w:val="24"/>
          <w:szCs w:val="24"/>
        </w:rPr>
        <w:t>Размеры, порядок и условия осуществления стимулирующих выплат определяются локальными актами образовательного учреждения и (или) коллективными договорами.</w:t>
      </w:r>
    </w:p>
    <w:p w:rsidR="00706760" w:rsidRPr="00671794" w:rsidRDefault="00706760" w:rsidP="00706760">
      <w:pPr>
        <w:pStyle w:val="a3"/>
        <w:numPr>
          <w:ilvl w:val="1"/>
          <w:numId w:val="2"/>
        </w:numPr>
        <w:shd w:val="clear" w:color="auto" w:fill="FFFFFF"/>
        <w:tabs>
          <w:tab w:val="left" w:pos="1296"/>
        </w:tabs>
        <w:spacing w:before="10" w:line="269" w:lineRule="exact"/>
        <w:jc w:val="both"/>
        <w:rPr>
          <w:rFonts w:ascii="Times New Roman" w:hAnsi="Times New Roman" w:cs="Times New Roman"/>
          <w:spacing w:val="-7"/>
          <w:sz w:val="24"/>
          <w:szCs w:val="24"/>
        </w:rPr>
      </w:pPr>
      <w:r w:rsidRPr="00671794">
        <w:rPr>
          <w:rFonts w:ascii="Times New Roman" w:hAnsi="Times New Roman" w:cs="Times New Roman"/>
          <w:sz w:val="24"/>
          <w:szCs w:val="24"/>
        </w:rPr>
        <w:t xml:space="preserve"> Увеличение стимулирующих выплат работникам, связанное с повышением заработной платы осуществлять в пределах средств, предусмотренных в бюджете на текущий год</w:t>
      </w:r>
    </w:p>
    <w:p w:rsidR="00706760" w:rsidRDefault="00706760" w:rsidP="00706760">
      <w:pPr>
        <w:shd w:val="clear" w:color="auto" w:fill="FFFFFF"/>
        <w:spacing w:line="269" w:lineRule="exact"/>
        <w:ind w:left="19" w:right="19" w:firstLine="701"/>
        <w:jc w:val="center"/>
        <w:rPr>
          <w:rFonts w:ascii="Times New Roman" w:hAnsi="Times New Roman" w:cs="Times New Roman"/>
          <w:b/>
          <w:sz w:val="24"/>
          <w:szCs w:val="24"/>
        </w:rPr>
      </w:pPr>
    </w:p>
    <w:p w:rsidR="00706760" w:rsidRDefault="00706760" w:rsidP="00706760">
      <w:pPr>
        <w:shd w:val="clear" w:color="auto" w:fill="FFFFFF"/>
        <w:spacing w:line="269" w:lineRule="exact"/>
        <w:ind w:left="19" w:right="19" w:firstLine="701"/>
        <w:jc w:val="center"/>
        <w:rPr>
          <w:rFonts w:ascii="Times New Roman" w:hAnsi="Times New Roman" w:cs="Times New Roman"/>
          <w:b/>
          <w:spacing w:val="-1"/>
          <w:sz w:val="24"/>
          <w:szCs w:val="24"/>
        </w:rPr>
      </w:pPr>
      <w:r>
        <w:rPr>
          <w:rFonts w:ascii="Times New Roman" w:hAnsi="Times New Roman" w:cs="Times New Roman"/>
          <w:b/>
          <w:sz w:val="24"/>
          <w:szCs w:val="24"/>
        </w:rPr>
        <w:t>9</w:t>
      </w:r>
      <w:r w:rsidRPr="007242D5">
        <w:rPr>
          <w:rFonts w:ascii="Times New Roman" w:hAnsi="Times New Roman" w:cs="Times New Roman"/>
          <w:b/>
          <w:sz w:val="24"/>
          <w:szCs w:val="24"/>
        </w:rPr>
        <w:t>. Расч</w:t>
      </w:r>
      <w:r>
        <w:rPr>
          <w:rFonts w:ascii="Times New Roman" w:hAnsi="Times New Roman" w:cs="Times New Roman"/>
          <w:b/>
          <w:sz w:val="24"/>
          <w:szCs w:val="24"/>
        </w:rPr>
        <w:t xml:space="preserve">ет заработной платы </w:t>
      </w:r>
      <w:r w:rsidRPr="007242D5">
        <w:rPr>
          <w:rFonts w:ascii="Times New Roman" w:hAnsi="Times New Roman" w:cs="Times New Roman"/>
          <w:b/>
          <w:sz w:val="24"/>
          <w:szCs w:val="24"/>
        </w:rPr>
        <w:t xml:space="preserve"> </w:t>
      </w:r>
      <w:r w:rsidRPr="007242D5">
        <w:rPr>
          <w:rFonts w:ascii="Times New Roman" w:hAnsi="Times New Roman" w:cs="Times New Roman"/>
          <w:b/>
          <w:spacing w:val="-1"/>
          <w:sz w:val="24"/>
          <w:szCs w:val="24"/>
        </w:rPr>
        <w:t xml:space="preserve">руководителей </w:t>
      </w:r>
    </w:p>
    <w:p w:rsidR="00706760" w:rsidRPr="007242D5" w:rsidRDefault="00706760" w:rsidP="00706760">
      <w:pPr>
        <w:shd w:val="clear" w:color="auto" w:fill="FFFFFF"/>
        <w:spacing w:line="269" w:lineRule="exact"/>
        <w:ind w:left="19" w:right="19" w:firstLine="701"/>
        <w:jc w:val="center"/>
        <w:rPr>
          <w:rFonts w:ascii="Times New Roman" w:hAnsi="Times New Roman" w:cs="Times New Roman"/>
          <w:sz w:val="24"/>
          <w:szCs w:val="24"/>
        </w:rPr>
      </w:pPr>
      <w:r w:rsidRPr="007242D5">
        <w:rPr>
          <w:rFonts w:ascii="Times New Roman" w:hAnsi="Times New Roman" w:cs="Times New Roman"/>
          <w:b/>
          <w:spacing w:val="-1"/>
          <w:sz w:val="24"/>
          <w:szCs w:val="24"/>
        </w:rPr>
        <w:t>образовательных учреждений</w:t>
      </w:r>
      <w:r>
        <w:rPr>
          <w:rFonts w:ascii="Times New Roman" w:hAnsi="Times New Roman" w:cs="Times New Roman"/>
          <w:b/>
          <w:spacing w:val="-1"/>
          <w:sz w:val="24"/>
          <w:szCs w:val="24"/>
        </w:rPr>
        <w:t>, их заместителей, главных бухгалтеров.</w:t>
      </w:r>
    </w:p>
    <w:p w:rsidR="00706760" w:rsidRPr="0064058B" w:rsidRDefault="00706760" w:rsidP="00706760">
      <w:pPr>
        <w:shd w:val="clear" w:color="auto" w:fill="FFFFFF"/>
        <w:tabs>
          <w:tab w:val="left" w:pos="1200"/>
        </w:tabs>
        <w:spacing w:before="269" w:line="278" w:lineRule="exact"/>
        <w:ind w:left="10" w:right="10" w:firstLine="701"/>
        <w:jc w:val="both"/>
        <w:rPr>
          <w:rFonts w:ascii="Times New Roman" w:hAnsi="Times New Roman" w:cs="Times New Roman"/>
          <w:sz w:val="24"/>
          <w:szCs w:val="24"/>
        </w:rPr>
      </w:pPr>
      <w:r>
        <w:rPr>
          <w:rFonts w:ascii="Times New Roman" w:hAnsi="Times New Roman" w:cs="Times New Roman"/>
          <w:spacing w:val="-2"/>
          <w:sz w:val="24"/>
          <w:szCs w:val="24"/>
        </w:rPr>
        <w:t>9</w:t>
      </w:r>
      <w:r w:rsidRPr="0064058B">
        <w:rPr>
          <w:rFonts w:ascii="Times New Roman" w:hAnsi="Times New Roman" w:cs="Times New Roman"/>
          <w:spacing w:val="-2"/>
          <w:sz w:val="24"/>
          <w:szCs w:val="24"/>
        </w:rPr>
        <w:t>.1.</w:t>
      </w:r>
      <w:r w:rsidRPr="0064058B">
        <w:rPr>
          <w:rFonts w:ascii="Times New Roman" w:hAnsi="Times New Roman" w:cs="Times New Roman"/>
          <w:sz w:val="24"/>
          <w:szCs w:val="24"/>
        </w:rPr>
        <w:tab/>
        <w:t>Заработная плата</w:t>
      </w:r>
      <w:r>
        <w:rPr>
          <w:rFonts w:ascii="Times New Roman" w:hAnsi="Times New Roman" w:cs="Times New Roman"/>
          <w:sz w:val="24"/>
          <w:szCs w:val="24"/>
        </w:rPr>
        <w:t xml:space="preserve"> руководителя ОУ, </w:t>
      </w:r>
      <w:r w:rsidRPr="0064058B">
        <w:rPr>
          <w:rFonts w:ascii="Times New Roman" w:hAnsi="Times New Roman" w:cs="Times New Roman"/>
          <w:sz w:val="24"/>
          <w:szCs w:val="24"/>
        </w:rPr>
        <w:t xml:space="preserve"> заместителе</w:t>
      </w:r>
      <w:r>
        <w:rPr>
          <w:rFonts w:ascii="Times New Roman" w:hAnsi="Times New Roman" w:cs="Times New Roman"/>
          <w:sz w:val="24"/>
          <w:szCs w:val="24"/>
        </w:rPr>
        <w:t xml:space="preserve">й руководителя образовательного </w:t>
      </w:r>
      <w:r w:rsidRPr="0064058B">
        <w:rPr>
          <w:rFonts w:ascii="Times New Roman" w:hAnsi="Times New Roman" w:cs="Times New Roman"/>
          <w:sz w:val="24"/>
          <w:szCs w:val="24"/>
        </w:rPr>
        <w:t>учреждения</w:t>
      </w:r>
      <w:r>
        <w:rPr>
          <w:rFonts w:ascii="Times New Roman" w:hAnsi="Times New Roman" w:cs="Times New Roman"/>
          <w:sz w:val="24"/>
          <w:szCs w:val="24"/>
        </w:rPr>
        <w:t xml:space="preserve">, главного бухгалтера </w:t>
      </w:r>
      <w:r w:rsidRPr="0064058B">
        <w:rPr>
          <w:rFonts w:ascii="Times New Roman" w:hAnsi="Times New Roman" w:cs="Times New Roman"/>
          <w:sz w:val="24"/>
          <w:szCs w:val="24"/>
        </w:rPr>
        <w:br/>
        <w:t>состоит из должностных окладов, выплат компенсационного и стимулирующего</w:t>
      </w:r>
      <w:r w:rsidRPr="0064058B">
        <w:rPr>
          <w:rFonts w:ascii="Times New Roman" w:hAnsi="Times New Roman" w:cs="Times New Roman"/>
          <w:sz w:val="24"/>
          <w:szCs w:val="24"/>
        </w:rPr>
        <w:br/>
        <w:t>характера.</w:t>
      </w:r>
    </w:p>
    <w:p w:rsidR="00706760" w:rsidRPr="00671794" w:rsidRDefault="00706760" w:rsidP="00706760">
      <w:pPr>
        <w:rPr>
          <w:rFonts w:ascii="Times New Roman" w:hAnsi="Times New Roman" w:cs="Times New Roman"/>
          <w:sz w:val="24"/>
          <w:szCs w:val="24"/>
        </w:rPr>
      </w:pPr>
      <w:r>
        <w:rPr>
          <w:rFonts w:ascii="Times New Roman" w:hAnsi="Times New Roman" w:cs="Times New Roman"/>
          <w:spacing w:val="-2"/>
          <w:sz w:val="24"/>
          <w:szCs w:val="24"/>
        </w:rPr>
        <w:t>9</w:t>
      </w:r>
      <w:r w:rsidRPr="0064058B">
        <w:rPr>
          <w:rFonts w:ascii="Times New Roman" w:hAnsi="Times New Roman" w:cs="Times New Roman"/>
          <w:spacing w:val="-2"/>
          <w:sz w:val="24"/>
          <w:szCs w:val="24"/>
        </w:rPr>
        <w:t>.2.</w:t>
      </w:r>
      <w:r w:rsidRPr="0064058B">
        <w:rPr>
          <w:rFonts w:ascii="Times New Roman" w:hAnsi="Times New Roman" w:cs="Times New Roman"/>
          <w:sz w:val="24"/>
          <w:szCs w:val="24"/>
        </w:rPr>
        <w:tab/>
      </w:r>
      <w:r w:rsidRPr="00671794">
        <w:rPr>
          <w:rFonts w:ascii="Times New Roman" w:hAnsi="Times New Roman" w:cs="Times New Roman"/>
          <w:sz w:val="24"/>
          <w:szCs w:val="24"/>
        </w:rPr>
        <w:t xml:space="preserve">Должностной оклад руководителя образовательного учреждения рассчитывается исходя из средней заработной платы педагогических работников данного учреждения, осуществляющих учебный процесс, и в соответствии с группой по оплате труда руководителей образовательных учреждений </w:t>
      </w:r>
    </w:p>
    <w:p w:rsidR="00706760" w:rsidRPr="00671794" w:rsidRDefault="00706760" w:rsidP="00706760">
      <w:pPr>
        <w:rPr>
          <w:rFonts w:ascii="Times New Roman" w:hAnsi="Times New Roman" w:cs="Times New Roman"/>
          <w:sz w:val="24"/>
          <w:szCs w:val="24"/>
        </w:rPr>
      </w:pPr>
      <w:r w:rsidRPr="00671794">
        <w:rPr>
          <w:rFonts w:ascii="Times New Roman" w:hAnsi="Times New Roman" w:cs="Times New Roman"/>
          <w:sz w:val="24"/>
          <w:szCs w:val="24"/>
        </w:rPr>
        <w:t xml:space="preserve">по следующей формуле: </w:t>
      </w:r>
    </w:p>
    <w:p w:rsidR="00706760" w:rsidRPr="00671794" w:rsidRDefault="00706760" w:rsidP="00706760">
      <w:pPr>
        <w:rPr>
          <w:rFonts w:ascii="Times New Roman" w:hAnsi="Times New Roman" w:cs="Times New Roman"/>
          <w:sz w:val="24"/>
          <w:szCs w:val="24"/>
        </w:rPr>
      </w:pPr>
      <w:proofErr w:type="spellStart"/>
      <w:r w:rsidRPr="00671794">
        <w:rPr>
          <w:rFonts w:ascii="Times New Roman" w:hAnsi="Times New Roman" w:cs="Times New Roman"/>
          <w:sz w:val="24"/>
          <w:szCs w:val="24"/>
        </w:rPr>
        <w:t>Др</w:t>
      </w:r>
      <w:proofErr w:type="spellEnd"/>
      <w:r w:rsidRPr="00671794">
        <w:rPr>
          <w:rFonts w:ascii="Times New Roman" w:hAnsi="Times New Roman" w:cs="Times New Roman"/>
          <w:sz w:val="24"/>
          <w:szCs w:val="24"/>
        </w:rPr>
        <w:t xml:space="preserve"> = </w:t>
      </w:r>
      <w:proofErr w:type="spellStart"/>
      <w:r w:rsidRPr="00671794">
        <w:rPr>
          <w:rFonts w:ascii="Times New Roman" w:hAnsi="Times New Roman" w:cs="Times New Roman"/>
          <w:sz w:val="24"/>
          <w:szCs w:val="24"/>
        </w:rPr>
        <w:t>ЗПпср</w:t>
      </w:r>
      <w:proofErr w:type="spellEnd"/>
      <w:r w:rsidRPr="00671794">
        <w:rPr>
          <w:rFonts w:ascii="Times New Roman" w:hAnsi="Times New Roman" w:cs="Times New Roman"/>
          <w:sz w:val="24"/>
          <w:szCs w:val="24"/>
        </w:rPr>
        <w:t xml:space="preserve"> </w:t>
      </w:r>
      <w:proofErr w:type="spellStart"/>
      <w:r w:rsidRPr="00671794">
        <w:rPr>
          <w:rFonts w:ascii="Times New Roman" w:hAnsi="Times New Roman" w:cs="Times New Roman"/>
          <w:sz w:val="24"/>
          <w:szCs w:val="24"/>
        </w:rPr>
        <w:t>х</w:t>
      </w:r>
      <w:proofErr w:type="spellEnd"/>
      <w:r w:rsidRPr="00671794">
        <w:rPr>
          <w:rFonts w:ascii="Times New Roman" w:hAnsi="Times New Roman" w:cs="Times New Roman"/>
          <w:sz w:val="24"/>
          <w:szCs w:val="24"/>
        </w:rPr>
        <w:t xml:space="preserve"> </w:t>
      </w:r>
      <w:proofErr w:type="spellStart"/>
      <w:r w:rsidRPr="00671794">
        <w:rPr>
          <w:rFonts w:ascii="Times New Roman" w:hAnsi="Times New Roman" w:cs="Times New Roman"/>
          <w:sz w:val="24"/>
          <w:szCs w:val="24"/>
        </w:rPr>
        <w:t>Кр</w:t>
      </w:r>
      <w:proofErr w:type="spellEnd"/>
      <w:r w:rsidRPr="00671794">
        <w:rPr>
          <w:rFonts w:ascii="Times New Roman" w:hAnsi="Times New Roman" w:cs="Times New Roman"/>
          <w:sz w:val="24"/>
          <w:szCs w:val="24"/>
        </w:rPr>
        <w:t xml:space="preserve"> </w:t>
      </w:r>
      <w:proofErr w:type="spellStart"/>
      <w:r w:rsidRPr="00671794">
        <w:rPr>
          <w:rFonts w:ascii="Times New Roman" w:hAnsi="Times New Roman" w:cs="Times New Roman"/>
          <w:sz w:val="24"/>
          <w:szCs w:val="24"/>
        </w:rPr>
        <w:t>х</w:t>
      </w:r>
      <w:proofErr w:type="spellEnd"/>
      <w:proofErr w:type="gramStart"/>
      <w:r w:rsidRPr="00671794">
        <w:rPr>
          <w:rFonts w:ascii="Times New Roman" w:hAnsi="Times New Roman" w:cs="Times New Roman"/>
          <w:sz w:val="24"/>
          <w:szCs w:val="24"/>
        </w:rPr>
        <w:t xml:space="preserve"> А</w:t>
      </w:r>
      <w:proofErr w:type="gramEnd"/>
      <w:r w:rsidRPr="00671794">
        <w:rPr>
          <w:rFonts w:ascii="Times New Roman" w:hAnsi="Times New Roman" w:cs="Times New Roman"/>
          <w:sz w:val="24"/>
          <w:szCs w:val="24"/>
        </w:rPr>
        <w:t xml:space="preserve"> </w:t>
      </w:r>
      <w:proofErr w:type="spellStart"/>
      <w:r w:rsidRPr="00671794">
        <w:rPr>
          <w:rFonts w:ascii="Times New Roman" w:hAnsi="Times New Roman" w:cs="Times New Roman"/>
          <w:sz w:val="24"/>
          <w:szCs w:val="24"/>
        </w:rPr>
        <w:t>х</w:t>
      </w:r>
      <w:proofErr w:type="spellEnd"/>
      <w:r w:rsidRPr="00671794">
        <w:rPr>
          <w:rFonts w:ascii="Times New Roman" w:hAnsi="Times New Roman" w:cs="Times New Roman"/>
          <w:sz w:val="24"/>
          <w:szCs w:val="24"/>
        </w:rPr>
        <w:t xml:space="preserve"> В </w:t>
      </w:r>
      <w:proofErr w:type="spellStart"/>
      <w:r w:rsidRPr="00671794">
        <w:rPr>
          <w:rFonts w:ascii="Times New Roman" w:hAnsi="Times New Roman" w:cs="Times New Roman"/>
          <w:sz w:val="24"/>
          <w:szCs w:val="24"/>
        </w:rPr>
        <w:t>х</w:t>
      </w:r>
      <w:proofErr w:type="spellEnd"/>
      <w:r w:rsidRPr="00671794">
        <w:rPr>
          <w:rFonts w:ascii="Times New Roman" w:hAnsi="Times New Roman" w:cs="Times New Roman"/>
          <w:sz w:val="24"/>
          <w:szCs w:val="24"/>
        </w:rPr>
        <w:t xml:space="preserve"> </w:t>
      </w:r>
      <w:proofErr w:type="spellStart"/>
      <w:r w:rsidRPr="00671794">
        <w:rPr>
          <w:rFonts w:ascii="Times New Roman" w:hAnsi="Times New Roman" w:cs="Times New Roman"/>
          <w:sz w:val="24"/>
          <w:szCs w:val="24"/>
        </w:rPr>
        <w:t>Псз</w:t>
      </w:r>
      <w:proofErr w:type="spellEnd"/>
      <w:r w:rsidRPr="00671794">
        <w:rPr>
          <w:rFonts w:ascii="Times New Roman" w:hAnsi="Times New Roman" w:cs="Times New Roman"/>
          <w:sz w:val="24"/>
          <w:szCs w:val="24"/>
        </w:rPr>
        <w:t xml:space="preserve">, где: </w:t>
      </w:r>
    </w:p>
    <w:p w:rsidR="00706760" w:rsidRPr="00671794" w:rsidRDefault="00706760" w:rsidP="00706760">
      <w:pPr>
        <w:rPr>
          <w:rFonts w:ascii="Times New Roman" w:hAnsi="Times New Roman" w:cs="Times New Roman"/>
          <w:sz w:val="24"/>
          <w:szCs w:val="24"/>
        </w:rPr>
      </w:pPr>
      <w:proofErr w:type="spellStart"/>
      <w:proofErr w:type="gramStart"/>
      <w:r w:rsidRPr="00671794">
        <w:rPr>
          <w:rFonts w:ascii="Times New Roman" w:hAnsi="Times New Roman" w:cs="Times New Roman"/>
          <w:sz w:val="24"/>
          <w:szCs w:val="24"/>
        </w:rPr>
        <w:t>Др</w:t>
      </w:r>
      <w:proofErr w:type="spellEnd"/>
      <w:proofErr w:type="gramEnd"/>
      <w:r w:rsidRPr="00671794">
        <w:rPr>
          <w:rFonts w:ascii="Times New Roman" w:hAnsi="Times New Roman" w:cs="Times New Roman"/>
          <w:sz w:val="24"/>
          <w:szCs w:val="24"/>
        </w:rPr>
        <w:t xml:space="preserve"> - должностной оклад руководителя образовательного учреждения; </w:t>
      </w:r>
    </w:p>
    <w:p w:rsidR="00706760" w:rsidRPr="00671794" w:rsidRDefault="00706760" w:rsidP="00706760">
      <w:pPr>
        <w:rPr>
          <w:rFonts w:ascii="Times New Roman" w:hAnsi="Times New Roman" w:cs="Times New Roman"/>
          <w:sz w:val="24"/>
          <w:szCs w:val="24"/>
        </w:rPr>
      </w:pPr>
      <w:proofErr w:type="spellStart"/>
      <w:r w:rsidRPr="00671794">
        <w:rPr>
          <w:rFonts w:ascii="Times New Roman" w:hAnsi="Times New Roman" w:cs="Times New Roman"/>
          <w:sz w:val="24"/>
          <w:szCs w:val="24"/>
        </w:rPr>
        <w:t>ЗПпср</w:t>
      </w:r>
      <w:proofErr w:type="spellEnd"/>
      <w:r w:rsidRPr="00671794">
        <w:rPr>
          <w:rFonts w:ascii="Times New Roman" w:hAnsi="Times New Roman" w:cs="Times New Roman"/>
          <w:sz w:val="24"/>
          <w:szCs w:val="24"/>
        </w:rPr>
        <w:t xml:space="preserve"> - средняя заработная плата педагогических работников данного учреждения, осуществляющих учебный процесс; </w:t>
      </w:r>
    </w:p>
    <w:p w:rsidR="00706760" w:rsidRPr="00671794" w:rsidRDefault="00706760" w:rsidP="00706760">
      <w:pPr>
        <w:rPr>
          <w:rFonts w:ascii="Times New Roman" w:hAnsi="Times New Roman" w:cs="Times New Roman"/>
          <w:sz w:val="24"/>
          <w:szCs w:val="24"/>
        </w:rPr>
      </w:pPr>
      <w:proofErr w:type="spellStart"/>
      <w:r w:rsidRPr="00671794">
        <w:rPr>
          <w:rFonts w:ascii="Times New Roman" w:hAnsi="Times New Roman" w:cs="Times New Roman"/>
          <w:sz w:val="24"/>
          <w:szCs w:val="24"/>
        </w:rPr>
        <w:t>Кр</w:t>
      </w:r>
      <w:proofErr w:type="spellEnd"/>
      <w:r w:rsidRPr="00671794">
        <w:rPr>
          <w:rFonts w:ascii="Times New Roman" w:hAnsi="Times New Roman" w:cs="Times New Roman"/>
          <w:sz w:val="24"/>
          <w:szCs w:val="24"/>
        </w:rPr>
        <w:t xml:space="preserve"> - коэффициент по группам оплаты труда руководителей образовательных учреждений, установленный органом местного самоуправления; </w:t>
      </w:r>
    </w:p>
    <w:p w:rsidR="00706760" w:rsidRPr="00671794" w:rsidRDefault="00706760" w:rsidP="00706760">
      <w:pPr>
        <w:rPr>
          <w:rFonts w:ascii="Times New Roman" w:hAnsi="Times New Roman" w:cs="Times New Roman"/>
          <w:sz w:val="24"/>
          <w:szCs w:val="24"/>
        </w:rPr>
      </w:pPr>
      <w:r w:rsidRPr="00671794">
        <w:rPr>
          <w:rFonts w:ascii="Times New Roman" w:hAnsi="Times New Roman" w:cs="Times New Roman"/>
          <w:sz w:val="24"/>
          <w:szCs w:val="24"/>
        </w:rPr>
        <w:t xml:space="preserve">А - повышающий коэффициент с учетом квалификационной категории руководителя; </w:t>
      </w:r>
    </w:p>
    <w:p w:rsidR="00706760" w:rsidRPr="00671794" w:rsidRDefault="00706760" w:rsidP="00706760">
      <w:pPr>
        <w:rPr>
          <w:rFonts w:ascii="Times New Roman" w:hAnsi="Times New Roman" w:cs="Times New Roman"/>
          <w:sz w:val="24"/>
          <w:szCs w:val="24"/>
        </w:rPr>
      </w:pPr>
      <w:r w:rsidRPr="00671794">
        <w:rPr>
          <w:rFonts w:ascii="Times New Roman" w:hAnsi="Times New Roman" w:cs="Times New Roman"/>
          <w:sz w:val="24"/>
          <w:szCs w:val="24"/>
        </w:rPr>
        <w:t xml:space="preserve">В - повышающий коэффициент с учетом результатов аттестации на подтверждение соответствия занимаемой должности в размере до 1,15; </w:t>
      </w:r>
    </w:p>
    <w:p w:rsidR="00706760" w:rsidRDefault="00706760" w:rsidP="00706760">
      <w:pPr>
        <w:shd w:val="clear" w:color="auto" w:fill="FFFFFF"/>
        <w:tabs>
          <w:tab w:val="left" w:pos="1363"/>
        </w:tabs>
        <w:spacing w:line="269" w:lineRule="exact"/>
        <w:ind w:left="10" w:right="10"/>
        <w:jc w:val="both"/>
        <w:rPr>
          <w:rFonts w:ascii="Times New Roman" w:hAnsi="Times New Roman" w:cs="Times New Roman"/>
          <w:sz w:val="24"/>
          <w:szCs w:val="24"/>
        </w:rPr>
      </w:pPr>
      <w:proofErr w:type="spellStart"/>
      <w:r w:rsidRPr="00671794">
        <w:rPr>
          <w:rFonts w:ascii="Times New Roman" w:hAnsi="Times New Roman" w:cs="Times New Roman"/>
          <w:sz w:val="24"/>
          <w:szCs w:val="24"/>
        </w:rPr>
        <w:t>Псз</w:t>
      </w:r>
      <w:proofErr w:type="spellEnd"/>
      <w:r w:rsidRPr="00671794">
        <w:rPr>
          <w:rFonts w:ascii="Times New Roman" w:hAnsi="Times New Roman" w:cs="Times New Roman"/>
          <w:sz w:val="24"/>
          <w:szCs w:val="24"/>
        </w:rPr>
        <w:t xml:space="preserve"> - повышающий коэффициент с учетом ученой степени по профилю образовательного учреждения, почетного звания или отраслевой награды.</w:t>
      </w:r>
    </w:p>
    <w:p w:rsidR="00706760" w:rsidRDefault="00706760" w:rsidP="00706760">
      <w:pPr>
        <w:shd w:val="clear" w:color="auto" w:fill="FFFFFF"/>
        <w:tabs>
          <w:tab w:val="left" w:pos="1363"/>
        </w:tabs>
        <w:spacing w:line="269" w:lineRule="exact"/>
        <w:ind w:left="10" w:right="10"/>
        <w:jc w:val="both"/>
        <w:rPr>
          <w:rFonts w:ascii="Times New Roman" w:hAnsi="Times New Roman" w:cs="Times New Roman"/>
          <w:sz w:val="24"/>
          <w:szCs w:val="24"/>
        </w:rPr>
      </w:pPr>
    </w:p>
    <w:p w:rsidR="00706760" w:rsidRDefault="00706760" w:rsidP="00706760">
      <w:pPr>
        <w:shd w:val="clear" w:color="auto" w:fill="FFFFFF"/>
        <w:spacing w:line="269" w:lineRule="exact"/>
        <w:ind w:left="10" w:right="10"/>
        <w:jc w:val="both"/>
        <w:rPr>
          <w:rFonts w:ascii="Times New Roman" w:hAnsi="Times New Roman" w:cs="Times New Roman"/>
          <w:sz w:val="24"/>
          <w:szCs w:val="24"/>
        </w:rPr>
      </w:pPr>
      <w:r>
        <w:rPr>
          <w:rFonts w:ascii="Times New Roman" w:hAnsi="Times New Roman" w:cs="Times New Roman"/>
          <w:sz w:val="24"/>
          <w:szCs w:val="24"/>
        </w:rPr>
        <w:t>9.3. При расчете средней заработной платы педагогических работников учреждения, осуществляющих учебный процесс, учитываются все предусмотренные системой оплаты труда виды выплат, применяемые в учреждении, за 12 календарных месяцев, предшествующих периоду установления должностного оклада руководителю, за исключением выплат компенсационного характера.</w:t>
      </w:r>
    </w:p>
    <w:p w:rsidR="00706760" w:rsidRDefault="00706760" w:rsidP="00706760">
      <w:pPr>
        <w:shd w:val="clear" w:color="auto" w:fill="FFFFFF"/>
        <w:spacing w:line="269" w:lineRule="exact"/>
        <w:ind w:left="10" w:right="10" w:firstLine="701"/>
        <w:jc w:val="both"/>
        <w:rPr>
          <w:rFonts w:ascii="Times New Roman" w:hAnsi="Times New Roman" w:cs="Times New Roman"/>
          <w:sz w:val="24"/>
          <w:szCs w:val="24"/>
        </w:rPr>
      </w:pPr>
      <w:r>
        <w:rPr>
          <w:rFonts w:ascii="Times New Roman" w:hAnsi="Times New Roman" w:cs="Times New Roman"/>
          <w:sz w:val="24"/>
          <w:szCs w:val="24"/>
        </w:rPr>
        <w:t>Порядок исчисления средней заработной платы для определения размера должностного оклада руководителя ОУ определяется органом местного самоуправления.</w:t>
      </w:r>
    </w:p>
    <w:p w:rsidR="00706760" w:rsidRDefault="00706760" w:rsidP="00706760">
      <w:pPr>
        <w:shd w:val="clear" w:color="auto" w:fill="FFFFFF"/>
        <w:spacing w:line="269" w:lineRule="exact"/>
        <w:ind w:right="10"/>
        <w:jc w:val="both"/>
        <w:rPr>
          <w:rFonts w:ascii="Times New Roman" w:hAnsi="Times New Roman" w:cs="Times New Roman"/>
          <w:sz w:val="24"/>
          <w:szCs w:val="24"/>
        </w:rPr>
      </w:pPr>
      <w:r>
        <w:rPr>
          <w:rFonts w:ascii="Times New Roman" w:hAnsi="Times New Roman" w:cs="Times New Roman"/>
          <w:sz w:val="24"/>
          <w:szCs w:val="24"/>
        </w:rPr>
        <w:t xml:space="preserve">9.4. Отнесение образовательных учреждений к группам по оплате труда руководителей осуществляется муниципальным органом </w:t>
      </w:r>
      <w:proofErr w:type="gramStart"/>
      <w:r>
        <w:rPr>
          <w:rFonts w:ascii="Times New Roman" w:hAnsi="Times New Roman" w:cs="Times New Roman"/>
          <w:sz w:val="24"/>
          <w:szCs w:val="24"/>
        </w:rPr>
        <w:t>в сфере  управления образованием в зависимости от объемных показателей деятельности образовательных учреждений в соответствии с положением</w:t>
      </w:r>
      <w:proofErr w:type="gramEnd"/>
      <w:r>
        <w:rPr>
          <w:rFonts w:ascii="Times New Roman" w:hAnsi="Times New Roman" w:cs="Times New Roman"/>
          <w:sz w:val="24"/>
          <w:szCs w:val="24"/>
        </w:rPr>
        <w:t xml:space="preserve"> о порядке отнесения муниципальных образовательных учреждений к группам по оплате труда руководителей, утвержденным органом местного самоуправления. </w:t>
      </w:r>
    </w:p>
    <w:p w:rsidR="00706760" w:rsidRPr="0064058B" w:rsidRDefault="00706760" w:rsidP="00706760">
      <w:pPr>
        <w:shd w:val="clear" w:color="auto" w:fill="FFFFFF"/>
        <w:spacing w:line="269" w:lineRule="exact"/>
        <w:ind w:right="10"/>
        <w:jc w:val="both"/>
        <w:rPr>
          <w:rFonts w:ascii="Times New Roman" w:hAnsi="Times New Roman" w:cs="Times New Roman"/>
          <w:sz w:val="24"/>
          <w:szCs w:val="24"/>
        </w:rPr>
      </w:pPr>
    </w:p>
    <w:p w:rsidR="00706760" w:rsidRPr="00EE6AF8" w:rsidRDefault="00706760" w:rsidP="00706760">
      <w:pPr>
        <w:rPr>
          <w:rFonts w:ascii="Times New Roman" w:hAnsi="Times New Roman" w:cs="Times New Roman"/>
          <w:sz w:val="24"/>
          <w:szCs w:val="24"/>
        </w:rPr>
      </w:pPr>
      <w:r>
        <w:rPr>
          <w:rFonts w:ascii="Times New Roman" w:hAnsi="Times New Roman" w:cs="Times New Roman"/>
          <w:spacing w:val="-5"/>
          <w:sz w:val="24"/>
          <w:szCs w:val="24"/>
        </w:rPr>
        <w:t xml:space="preserve">9.5. </w:t>
      </w:r>
      <w:r w:rsidRPr="00EE6AF8">
        <w:rPr>
          <w:rFonts w:ascii="Times New Roman" w:hAnsi="Times New Roman" w:cs="Times New Roman"/>
          <w:sz w:val="24"/>
          <w:szCs w:val="24"/>
        </w:rPr>
        <w:t xml:space="preserve"> Должностные оклады заместителей руководителей образовательных учреждений, главных бухгалтеров устанавливаются на 10-30 процентов ниже должностных окладов руководителей учреждений (без учета выплат руководителю образовательного учреждения за наличие квалификационной категории, ученой степени по профилю образовательного учреждения, почетного </w:t>
      </w:r>
      <w:r w:rsidRPr="00EE6AF8">
        <w:rPr>
          <w:rFonts w:ascii="Times New Roman" w:hAnsi="Times New Roman" w:cs="Times New Roman"/>
          <w:sz w:val="24"/>
          <w:szCs w:val="24"/>
        </w:rPr>
        <w:lastRenderedPageBreak/>
        <w:t xml:space="preserve">звания или отраслевой награды). </w:t>
      </w:r>
    </w:p>
    <w:p w:rsidR="00706760" w:rsidRPr="00EE6AF8" w:rsidRDefault="00706760" w:rsidP="00706760">
      <w:pPr>
        <w:rPr>
          <w:rFonts w:ascii="Times New Roman" w:hAnsi="Times New Roman" w:cs="Times New Roman"/>
          <w:sz w:val="24"/>
          <w:szCs w:val="24"/>
        </w:rPr>
      </w:pPr>
      <w:r w:rsidRPr="00EE6AF8">
        <w:rPr>
          <w:rFonts w:ascii="Times New Roman" w:hAnsi="Times New Roman" w:cs="Times New Roman"/>
          <w:sz w:val="24"/>
          <w:szCs w:val="24"/>
        </w:rPr>
        <w:t xml:space="preserve">Рассчитанные таким образом размеры должностных окладов увеличиваются на повышающие коэффициенты с учетом квалификационной категории, результатов аттестации на подтверждение соответствия занимаемой должности (в размере до 1,15), ученой степени по профилю образовательного учреждения, почетного звания или отраслевой награды, которые имеют заместители руководителей образовательных учреждений. </w:t>
      </w:r>
    </w:p>
    <w:p w:rsidR="00706760" w:rsidRPr="00EE6AF8" w:rsidRDefault="00706760" w:rsidP="00706760">
      <w:pPr>
        <w:rPr>
          <w:rFonts w:ascii="Times New Roman" w:hAnsi="Times New Roman" w:cs="Times New Roman"/>
          <w:sz w:val="24"/>
          <w:szCs w:val="24"/>
        </w:rPr>
      </w:pPr>
      <w:r w:rsidRPr="00EE6AF8">
        <w:rPr>
          <w:rFonts w:ascii="Times New Roman" w:hAnsi="Times New Roman" w:cs="Times New Roman"/>
          <w:sz w:val="24"/>
          <w:szCs w:val="24"/>
        </w:rPr>
        <w:t xml:space="preserve">Размер должностного оклада главного бухгалтера увеличивается на повышающий коэффициент с учетом почетного звания или отраслевой награды. </w:t>
      </w:r>
    </w:p>
    <w:p w:rsidR="00706760" w:rsidRDefault="00706760" w:rsidP="00706760">
      <w:pPr>
        <w:rPr>
          <w:rFonts w:ascii="Times New Roman" w:hAnsi="Times New Roman" w:cs="Times New Roman"/>
          <w:sz w:val="24"/>
          <w:szCs w:val="24"/>
        </w:rPr>
      </w:pPr>
      <w:r w:rsidRPr="00EE6AF8">
        <w:rPr>
          <w:rFonts w:ascii="Times New Roman" w:hAnsi="Times New Roman" w:cs="Times New Roman"/>
          <w:sz w:val="24"/>
          <w:szCs w:val="24"/>
        </w:rPr>
        <w:t>В случае повышения действующим законодательством заработной платы оклад руководителя общеобразовательного учреждения увеличивается в установленном размере и в пределах средств, предусмотрен</w:t>
      </w:r>
      <w:r>
        <w:rPr>
          <w:rFonts w:ascii="Times New Roman" w:hAnsi="Times New Roman" w:cs="Times New Roman"/>
          <w:sz w:val="24"/>
          <w:szCs w:val="24"/>
        </w:rPr>
        <w:t>ных в бюджете на текущий год.</w:t>
      </w:r>
    </w:p>
    <w:p w:rsidR="00706760" w:rsidRDefault="00706760" w:rsidP="00706760">
      <w:pPr>
        <w:rPr>
          <w:rFonts w:ascii="Times New Roman" w:hAnsi="Times New Roman" w:cs="Times New Roman"/>
          <w:sz w:val="24"/>
          <w:szCs w:val="24"/>
        </w:rPr>
      </w:pPr>
    </w:p>
    <w:p w:rsidR="00706760" w:rsidRPr="0064058B" w:rsidRDefault="00706760" w:rsidP="00706760">
      <w:pPr>
        <w:shd w:val="clear" w:color="auto" w:fill="FFFFFF"/>
        <w:tabs>
          <w:tab w:val="left" w:pos="1229"/>
        </w:tabs>
        <w:spacing w:line="269" w:lineRule="exact"/>
        <w:ind w:right="19"/>
        <w:jc w:val="both"/>
        <w:rPr>
          <w:rFonts w:ascii="Times New Roman" w:hAnsi="Times New Roman" w:cs="Times New Roman"/>
          <w:sz w:val="24"/>
          <w:szCs w:val="24"/>
        </w:rPr>
      </w:pPr>
      <w:r>
        <w:rPr>
          <w:rFonts w:ascii="Times New Roman" w:hAnsi="Times New Roman" w:cs="Times New Roman"/>
          <w:sz w:val="24"/>
          <w:szCs w:val="24"/>
        </w:rPr>
        <w:t xml:space="preserve">9.6. </w:t>
      </w:r>
      <w:r w:rsidRPr="0064058B">
        <w:rPr>
          <w:rFonts w:ascii="Times New Roman" w:hAnsi="Times New Roman" w:cs="Times New Roman"/>
          <w:sz w:val="24"/>
          <w:szCs w:val="24"/>
        </w:rPr>
        <w:t>Выплаты за наличие квалификационной категории, почетного звания или</w:t>
      </w:r>
      <w:r w:rsidRPr="0064058B">
        <w:rPr>
          <w:rFonts w:ascii="Times New Roman" w:hAnsi="Times New Roman" w:cs="Times New Roman"/>
          <w:sz w:val="24"/>
          <w:szCs w:val="24"/>
        </w:rPr>
        <w:br/>
        <w:t>отраслевой награды, а также выплаты компенсационного характера осуществляются из</w:t>
      </w:r>
      <w:r w:rsidRPr="0064058B">
        <w:rPr>
          <w:rFonts w:ascii="Times New Roman" w:hAnsi="Times New Roman" w:cs="Times New Roman"/>
          <w:sz w:val="24"/>
          <w:szCs w:val="24"/>
        </w:rPr>
        <w:br/>
        <w:t>специальной части фонда оплаты труда административно-управленческого персонала в</w:t>
      </w:r>
      <w:r w:rsidRPr="0064058B">
        <w:rPr>
          <w:rFonts w:ascii="Times New Roman" w:hAnsi="Times New Roman" w:cs="Times New Roman"/>
          <w:sz w:val="24"/>
          <w:szCs w:val="24"/>
        </w:rPr>
        <w:br/>
        <w:t>порядке, установлен</w:t>
      </w:r>
      <w:r>
        <w:rPr>
          <w:rFonts w:ascii="Times New Roman" w:hAnsi="Times New Roman" w:cs="Times New Roman"/>
          <w:sz w:val="24"/>
          <w:szCs w:val="24"/>
        </w:rPr>
        <w:t>ном для педагогического персонал</w:t>
      </w:r>
      <w:r w:rsidRPr="0064058B">
        <w:rPr>
          <w:rFonts w:ascii="Times New Roman" w:hAnsi="Times New Roman" w:cs="Times New Roman"/>
          <w:sz w:val="24"/>
          <w:szCs w:val="24"/>
        </w:rPr>
        <w:t>а образовательного учреждения.</w:t>
      </w:r>
    </w:p>
    <w:p w:rsidR="00706760" w:rsidRDefault="00706760" w:rsidP="00706760">
      <w:pPr>
        <w:shd w:val="clear" w:color="auto" w:fill="FFFFFF"/>
        <w:tabs>
          <w:tab w:val="left" w:pos="1296"/>
        </w:tabs>
        <w:spacing w:line="269" w:lineRule="exact"/>
        <w:ind w:right="10"/>
        <w:jc w:val="both"/>
        <w:rPr>
          <w:rFonts w:ascii="Times New Roman" w:hAnsi="Times New Roman" w:cs="Times New Roman"/>
          <w:sz w:val="24"/>
          <w:szCs w:val="24"/>
        </w:rPr>
      </w:pPr>
      <w:r>
        <w:rPr>
          <w:rFonts w:ascii="Times New Roman" w:hAnsi="Times New Roman" w:cs="Times New Roman"/>
          <w:spacing w:val="-5"/>
          <w:sz w:val="24"/>
          <w:szCs w:val="24"/>
        </w:rPr>
        <w:t>9.7</w:t>
      </w:r>
      <w:r w:rsidRPr="0064058B">
        <w:rPr>
          <w:rFonts w:ascii="Times New Roman" w:hAnsi="Times New Roman" w:cs="Times New Roman"/>
          <w:spacing w:val="-5"/>
          <w:sz w:val="24"/>
          <w:szCs w:val="24"/>
        </w:rPr>
        <w:t>.</w:t>
      </w:r>
      <w:r>
        <w:rPr>
          <w:rFonts w:ascii="Times New Roman" w:hAnsi="Times New Roman" w:cs="Times New Roman"/>
          <w:sz w:val="24"/>
          <w:szCs w:val="24"/>
        </w:rPr>
        <w:t xml:space="preserve"> </w:t>
      </w:r>
      <w:r w:rsidRPr="0064058B">
        <w:rPr>
          <w:rFonts w:ascii="Times New Roman" w:hAnsi="Times New Roman" w:cs="Times New Roman"/>
          <w:sz w:val="24"/>
          <w:szCs w:val="24"/>
        </w:rPr>
        <w:t>Выплаты стимулирующего характера для заместителей руководителей</w:t>
      </w:r>
      <w:r w:rsidRPr="0064058B">
        <w:rPr>
          <w:rFonts w:ascii="Times New Roman" w:hAnsi="Times New Roman" w:cs="Times New Roman"/>
          <w:sz w:val="24"/>
          <w:szCs w:val="24"/>
        </w:rPr>
        <w:br/>
        <w:t xml:space="preserve">образовательных учреждений осуществляются за счет стимулирующей </w:t>
      </w:r>
      <w:proofErr w:type="gramStart"/>
      <w:r w:rsidRPr="0064058B">
        <w:rPr>
          <w:rFonts w:ascii="Times New Roman" w:hAnsi="Times New Roman" w:cs="Times New Roman"/>
          <w:sz w:val="24"/>
          <w:szCs w:val="24"/>
        </w:rPr>
        <w:t>части фонда</w:t>
      </w:r>
      <w:r w:rsidRPr="0064058B">
        <w:rPr>
          <w:rFonts w:ascii="Times New Roman" w:hAnsi="Times New Roman" w:cs="Times New Roman"/>
          <w:sz w:val="24"/>
          <w:szCs w:val="24"/>
        </w:rPr>
        <w:br/>
        <w:t>оплаты труда учреждения</w:t>
      </w:r>
      <w:proofErr w:type="gramEnd"/>
      <w:r w:rsidRPr="0064058B">
        <w:rPr>
          <w:rFonts w:ascii="Times New Roman" w:hAnsi="Times New Roman" w:cs="Times New Roman"/>
          <w:sz w:val="24"/>
          <w:szCs w:val="24"/>
        </w:rPr>
        <w:t>.</w:t>
      </w:r>
    </w:p>
    <w:p w:rsidR="00706760" w:rsidRDefault="00706760" w:rsidP="00706760">
      <w:pPr>
        <w:shd w:val="clear" w:color="auto" w:fill="FFFFFF"/>
        <w:tabs>
          <w:tab w:val="left" w:pos="1296"/>
        </w:tabs>
        <w:spacing w:line="269" w:lineRule="exact"/>
        <w:ind w:right="10"/>
        <w:jc w:val="both"/>
        <w:rPr>
          <w:rFonts w:ascii="Times New Roman" w:hAnsi="Times New Roman" w:cs="Times New Roman"/>
          <w:sz w:val="24"/>
          <w:szCs w:val="24"/>
        </w:rPr>
      </w:pPr>
    </w:p>
    <w:p w:rsidR="00706760" w:rsidRPr="00EE6AF8" w:rsidRDefault="00706760" w:rsidP="00706760">
      <w:pPr>
        <w:rPr>
          <w:rFonts w:ascii="Times New Roman" w:hAnsi="Times New Roman" w:cs="Times New Roman"/>
          <w:sz w:val="24"/>
          <w:szCs w:val="24"/>
        </w:rPr>
      </w:pPr>
      <w:r w:rsidRPr="00EE6AF8">
        <w:rPr>
          <w:rFonts w:ascii="Times New Roman" w:hAnsi="Times New Roman" w:cs="Times New Roman"/>
          <w:sz w:val="24"/>
          <w:szCs w:val="24"/>
        </w:rPr>
        <w:t xml:space="preserve"> 9.8. Увеличение стимулирующих выплат, связанное с повышением заработной платы осуществляется в порядке</w:t>
      </w:r>
      <w:r>
        <w:rPr>
          <w:rFonts w:ascii="Times New Roman" w:hAnsi="Times New Roman" w:cs="Times New Roman"/>
          <w:sz w:val="24"/>
          <w:szCs w:val="24"/>
        </w:rPr>
        <w:t>, предусмотренном пунктом 8.4.</w:t>
      </w:r>
    </w:p>
    <w:p w:rsidR="00706760" w:rsidRDefault="00706760" w:rsidP="00706760">
      <w:pPr>
        <w:shd w:val="clear" w:color="auto" w:fill="FFFFFF"/>
        <w:tabs>
          <w:tab w:val="left" w:pos="1229"/>
        </w:tabs>
        <w:spacing w:line="269" w:lineRule="exact"/>
        <w:ind w:right="19" w:firstLine="710"/>
        <w:jc w:val="both"/>
        <w:rPr>
          <w:rFonts w:ascii="Times New Roman" w:hAnsi="Times New Roman" w:cs="Times New Roman"/>
          <w:sz w:val="24"/>
          <w:szCs w:val="24"/>
        </w:rPr>
      </w:pPr>
    </w:p>
    <w:p w:rsidR="00706760" w:rsidRPr="007242D5" w:rsidRDefault="00706760" w:rsidP="00706760">
      <w:pPr>
        <w:shd w:val="clear" w:color="auto" w:fill="FFFFFF"/>
        <w:spacing w:before="278"/>
        <w:ind w:left="3485"/>
        <w:rPr>
          <w:rFonts w:ascii="Times New Roman" w:hAnsi="Times New Roman" w:cs="Times New Roman"/>
          <w:b/>
          <w:sz w:val="24"/>
          <w:szCs w:val="24"/>
        </w:rPr>
      </w:pPr>
      <w:r>
        <w:rPr>
          <w:rFonts w:ascii="Times New Roman" w:hAnsi="Times New Roman" w:cs="Times New Roman"/>
          <w:b/>
          <w:spacing w:val="-2"/>
          <w:sz w:val="24"/>
          <w:szCs w:val="24"/>
        </w:rPr>
        <w:t>10</w:t>
      </w:r>
      <w:r w:rsidRPr="007242D5">
        <w:rPr>
          <w:rFonts w:ascii="Times New Roman" w:hAnsi="Times New Roman" w:cs="Times New Roman"/>
          <w:b/>
          <w:spacing w:val="-2"/>
          <w:sz w:val="24"/>
          <w:szCs w:val="24"/>
        </w:rPr>
        <w:t>. Заключительные положения</w:t>
      </w:r>
    </w:p>
    <w:p w:rsidR="00706760" w:rsidRPr="0064058B" w:rsidRDefault="00706760" w:rsidP="00706760">
      <w:pPr>
        <w:shd w:val="clear" w:color="auto" w:fill="FFFFFF"/>
        <w:tabs>
          <w:tab w:val="left" w:pos="1200"/>
        </w:tabs>
        <w:spacing w:before="115" w:line="240" w:lineRule="exact"/>
        <w:ind w:right="461"/>
        <w:rPr>
          <w:rFonts w:ascii="Times New Roman" w:hAnsi="Times New Roman" w:cs="Times New Roman"/>
          <w:sz w:val="24"/>
          <w:szCs w:val="24"/>
        </w:rPr>
      </w:pPr>
    </w:p>
    <w:p w:rsidR="00706760" w:rsidRPr="0064058B" w:rsidRDefault="00706760" w:rsidP="00706760">
      <w:pPr>
        <w:shd w:val="clear" w:color="auto" w:fill="FFFFFF"/>
        <w:tabs>
          <w:tab w:val="left" w:pos="490"/>
        </w:tabs>
        <w:spacing w:line="240" w:lineRule="exact"/>
        <w:ind w:left="19"/>
        <w:rPr>
          <w:rFonts w:ascii="Times New Roman" w:hAnsi="Times New Roman" w:cs="Times New Roman"/>
          <w:sz w:val="24"/>
          <w:szCs w:val="24"/>
        </w:rPr>
      </w:pPr>
      <w:r>
        <w:rPr>
          <w:rFonts w:ascii="Times New Roman" w:hAnsi="Times New Roman" w:cs="Times New Roman"/>
          <w:sz w:val="24"/>
          <w:szCs w:val="24"/>
        </w:rPr>
        <w:t>10</w:t>
      </w:r>
      <w:r w:rsidRPr="0064058B">
        <w:rPr>
          <w:rFonts w:ascii="Times New Roman" w:hAnsi="Times New Roman" w:cs="Times New Roman"/>
          <w:sz w:val="24"/>
          <w:szCs w:val="24"/>
        </w:rPr>
        <w:t>.1.</w:t>
      </w:r>
      <w:r w:rsidRPr="0064058B">
        <w:rPr>
          <w:rFonts w:ascii="Times New Roman" w:hAnsi="Times New Roman" w:cs="Times New Roman"/>
          <w:sz w:val="24"/>
          <w:szCs w:val="24"/>
        </w:rPr>
        <w:tab/>
        <w:t>Оплата труда педагогических работников, реализующих программы дошкольного</w:t>
      </w:r>
      <w:r w:rsidRPr="0064058B">
        <w:rPr>
          <w:rFonts w:ascii="Times New Roman" w:hAnsi="Times New Roman" w:cs="Times New Roman"/>
          <w:sz w:val="24"/>
          <w:szCs w:val="24"/>
        </w:rPr>
        <w:br/>
        <w:t>образования, учебно-вспомогательного, младшего обслуживающего персонала до</w:t>
      </w:r>
      <w:r w:rsidRPr="0064058B">
        <w:rPr>
          <w:rFonts w:ascii="Times New Roman" w:hAnsi="Times New Roman" w:cs="Times New Roman"/>
          <w:sz w:val="24"/>
          <w:szCs w:val="24"/>
        </w:rPr>
        <w:br/>
        <w:t>утверждения базовых окладов (базовых должностных окладов) осуществляется на</w:t>
      </w:r>
      <w:r w:rsidRPr="0064058B">
        <w:rPr>
          <w:rFonts w:ascii="Times New Roman" w:hAnsi="Times New Roman" w:cs="Times New Roman"/>
          <w:sz w:val="24"/>
          <w:szCs w:val="24"/>
        </w:rPr>
        <w:br/>
        <w:t>основе Единой тарифной сетки с учетом повышений ставок заработной платы и выплат</w:t>
      </w:r>
      <w:r w:rsidRPr="0064058B">
        <w:rPr>
          <w:rFonts w:ascii="Times New Roman" w:hAnsi="Times New Roman" w:cs="Times New Roman"/>
          <w:sz w:val="24"/>
          <w:szCs w:val="24"/>
        </w:rPr>
        <w:br/>
        <w:t>компенсационного характера, установленных до введения новой системы оплаты</w:t>
      </w:r>
      <w:r w:rsidRPr="0064058B">
        <w:rPr>
          <w:rFonts w:ascii="Times New Roman" w:hAnsi="Times New Roman" w:cs="Times New Roman"/>
          <w:sz w:val="24"/>
          <w:szCs w:val="24"/>
        </w:rPr>
        <w:br/>
        <w:t>труда.</w:t>
      </w:r>
    </w:p>
    <w:p w:rsidR="00706760" w:rsidRPr="0064058B" w:rsidRDefault="00706760" w:rsidP="00706760">
      <w:pPr>
        <w:shd w:val="clear" w:color="auto" w:fill="FFFFFF"/>
        <w:spacing w:line="240" w:lineRule="exact"/>
        <w:ind w:left="38"/>
        <w:rPr>
          <w:rFonts w:ascii="Times New Roman" w:hAnsi="Times New Roman" w:cs="Times New Roman"/>
          <w:sz w:val="24"/>
          <w:szCs w:val="24"/>
        </w:rPr>
      </w:pPr>
      <w:r w:rsidRPr="0064058B">
        <w:rPr>
          <w:rFonts w:ascii="Times New Roman" w:hAnsi="Times New Roman" w:cs="Times New Roman"/>
          <w:sz w:val="24"/>
          <w:szCs w:val="24"/>
        </w:rPr>
        <w:t>Стимулирующие выплаты для данных категорий работников осуществляются в размерах и порядке, установленных локальными актами образовательного учреждения и (или) коллективным договором.</w:t>
      </w:r>
    </w:p>
    <w:p w:rsidR="00706760" w:rsidRPr="00EE6AF8" w:rsidRDefault="00706760" w:rsidP="00706760">
      <w:pPr>
        <w:pStyle w:val="a3"/>
        <w:numPr>
          <w:ilvl w:val="1"/>
          <w:numId w:val="3"/>
        </w:numPr>
        <w:shd w:val="clear" w:color="auto" w:fill="FFFFFF"/>
        <w:tabs>
          <w:tab w:val="left" w:pos="490"/>
        </w:tabs>
        <w:spacing w:before="10" w:line="240" w:lineRule="exact"/>
        <w:rPr>
          <w:rFonts w:ascii="Times New Roman" w:hAnsi="Times New Roman" w:cs="Times New Roman"/>
          <w:sz w:val="24"/>
          <w:szCs w:val="24"/>
        </w:rPr>
      </w:pPr>
      <w:r w:rsidRPr="00EE6AF8">
        <w:rPr>
          <w:rFonts w:ascii="Times New Roman" w:hAnsi="Times New Roman" w:cs="Times New Roman"/>
          <w:sz w:val="24"/>
          <w:szCs w:val="24"/>
        </w:rPr>
        <w:t xml:space="preserve">В случае </w:t>
      </w:r>
      <w:proofErr w:type="gramStart"/>
      <w:r w:rsidRPr="00EE6AF8">
        <w:rPr>
          <w:rFonts w:ascii="Times New Roman" w:hAnsi="Times New Roman" w:cs="Times New Roman"/>
          <w:sz w:val="24"/>
          <w:szCs w:val="24"/>
        </w:rPr>
        <w:t>недостаточности  средств базовой части фонда оплаты труда</w:t>
      </w:r>
      <w:proofErr w:type="gramEnd"/>
      <w:r w:rsidRPr="00EE6AF8">
        <w:rPr>
          <w:rFonts w:ascii="Times New Roman" w:hAnsi="Times New Roman" w:cs="Times New Roman"/>
          <w:sz w:val="24"/>
          <w:szCs w:val="24"/>
        </w:rPr>
        <w:t xml:space="preserve"> на выплату окладов педагогическим работникам, осуществляющим учебный процесс, в связи с увеличением численности обучающихся на дому, на эти цели могут направляться средства из стимулирующей части фонда оплаты труда.</w:t>
      </w:r>
    </w:p>
    <w:p w:rsidR="00706760" w:rsidRPr="00EE6AF8" w:rsidRDefault="00706760" w:rsidP="00706760">
      <w:pPr>
        <w:pStyle w:val="a3"/>
        <w:numPr>
          <w:ilvl w:val="1"/>
          <w:numId w:val="3"/>
        </w:numPr>
        <w:shd w:val="clear" w:color="auto" w:fill="FFFFFF"/>
        <w:tabs>
          <w:tab w:val="left" w:pos="490"/>
        </w:tabs>
        <w:spacing w:line="240" w:lineRule="exact"/>
        <w:rPr>
          <w:rFonts w:ascii="Times New Roman" w:hAnsi="Times New Roman" w:cs="Times New Roman"/>
          <w:sz w:val="24"/>
          <w:szCs w:val="24"/>
        </w:rPr>
      </w:pPr>
      <w:r w:rsidRPr="00EE6AF8">
        <w:rPr>
          <w:rFonts w:ascii="Times New Roman" w:hAnsi="Times New Roman" w:cs="Times New Roman"/>
          <w:sz w:val="24"/>
          <w:szCs w:val="24"/>
        </w:rPr>
        <w:t xml:space="preserve">В случае </w:t>
      </w:r>
      <w:proofErr w:type="gramStart"/>
      <w:r w:rsidRPr="00EE6AF8">
        <w:rPr>
          <w:rFonts w:ascii="Times New Roman" w:hAnsi="Times New Roman" w:cs="Times New Roman"/>
          <w:sz w:val="24"/>
          <w:szCs w:val="24"/>
        </w:rPr>
        <w:t>образования  экономии фонда оплаты труда</w:t>
      </w:r>
      <w:proofErr w:type="gramEnd"/>
      <w:r w:rsidRPr="00EE6AF8">
        <w:rPr>
          <w:rFonts w:ascii="Times New Roman" w:hAnsi="Times New Roman" w:cs="Times New Roman"/>
          <w:sz w:val="24"/>
          <w:szCs w:val="24"/>
        </w:rPr>
        <w:t xml:space="preserve"> в образовательном учреждении, сэкономленные средства направляются на увеличение стимулирующей части фонда оплаты труда.</w:t>
      </w:r>
    </w:p>
    <w:p w:rsidR="00706760" w:rsidRPr="00733889" w:rsidRDefault="00706760" w:rsidP="00706760">
      <w:pPr>
        <w:pStyle w:val="a3"/>
        <w:numPr>
          <w:ilvl w:val="1"/>
          <w:numId w:val="3"/>
        </w:numPr>
        <w:shd w:val="clear" w:color="auto" w:fill="FFFFFF"/>
        <w:spacing w:line="269" w:lineRule="exact"/>
        <w:jc w:val="both"/>
        <w:rPr>
          <w:rFonts w:ascii="Times New Roman" w:hAnsi="Times New Roman" w:cs="Times New Roman"/>
          <w:sz w:val="24"/>
          <w:szCs w:val="24"/>
        </w:rPr>
      </w:pPr>
      <w:r w:rsidRPr="00EE6AF8">
        <w:rPr>
          <w:rFonts w:ascii="Times New Roman" w:hAnsi="Times New Roman" w:cs="Times New Roman"/>
          <w:spacing w:val="-9"/>
          <w:sz w:val="24"/>
          <w:szCs w:val="24"/>
        </w:rPr>
        <w:t xml:space="preserve"> В тех случаях, когда размер оплаты труда работника в соответствии с новой </w:t>
      </w:r>
      <w:r w:rsidRPr="00EE6AF8">
        <w:rPr>
          <w:rFonts w:ascii="Times New Roman" w:hAnsi="Times New Roman" w:cs="Times New Roman"/>
          <w:spacing w:val="-8"/>
          <w:sz w:val="24"/>
          <w:szCs w:val="24"/>
        </w:rPr>
        <w:t xml:space="preserve">системой оплаты труда (без учета премий и иных стимулирующих выплат) оказывается </w:t>
      </w:r>
      <w:r w:rsidRPr="00EE6AF8">
        <w:rPr>
          <w:rFonts w:ascii="Times New Roman" w:hAnsi="Times New Roman" w:cs="Times New Roman"/>
          <w:spacing w:val="-10"/>
          <w:sz w:val="24"/>
          <w:szCs w:val="24"/>
        </w:rPr>
        <w:t xml:space="preserve">ниже размера оплаты труда,  </w:t>
      </w:r>
      <w:proofErr w:type="gramStart"/>
      <w:r w:rsidRPr="00EE6AF8">
        <w:rPr>
          <w:rFonts w:ascii="Times New Roman" w:hAnsi="Times New Roman" w:cs="Times New Roman"/>
          <w:spacing w:val="-10"/>
          <w:sz w:val="24"/>
          <w:szCs w:val="24"/>
        </w:rPr>
        <w:t>действовавшего</w:t>
      </w:r>
      <w:proofErr w:type="gramEnd"/>
      <w:r w:rsidRPr="00EE6AF8">
        <w:rPr>
          <w:rFonts w:ascii="Times New Roman" w:hAnsi="Times New Roman" w:cs="Times New Roman"/>
          <w:spacing w:val="-10"/>
          <w:sz w:val="24"/>
          <w:szCs w:val="24"/>
        </w:rPr>
        <w:t xml:space="preserve"> но Единой тарифной сетке по оплате труда </w:t>
      </w:r>
      <w:r w:rsidRPr="00EE6AF8">
        <w:rPr>
          <w:rFonts w:ascii="Times New Roman" w:hAnsi="Times New Roman" w:cs="Times New Roman"/>
          <w:spacing w:val="-6"/>
          <w:sz w:val="24"/>
          <w:szCs w:val="24"/>
        </w:rPr>
        <w:t xml:space="preserve">работников муниципальных учреждений (без учета премий и иных стимулирующих </w:t>
      </w:r>
      <w:r w:rsidRPr="00EE6AF8">
        <w:rPr>
          <w:rFonts w:ascii="Times New Roman" w:hAnsi="Times New Roman" w:cs="Times New Roman"/>
          <w:spacing w:val="-2"/>
          <w:sz w:val="24"/>
          <w:szCs w:val="24"/>
        </w:rPr>
        <w:t xml:space="preserve">выплат), ему выплачивается соответствующая разница в заработной плате - </w:t>
      </w:r>
      <w:r w:rsidRPr="00EE6AF8">
        <w:rPr>
          <w:rFonts w:ascii="Times New Roman" w:hAnsi="Times New Roman" w:cs="Times New Roman"/>
          <w:spacing w:val="-4"/>
          <w:sz w:val="24"/>
          <w:szCs w:val="24"/>
        </w:rPr>
        <w:t xml:space="preserve">персонифицированная доплата. Персонифицированная доплата выплачивается при условии сохранения объема учебной нагрузки, объема должностных обязанностей </w:t>
      </w:r>
      <w:r w:rsidRPr="00EE6AF8">
        <w:rPr>
          <w:rFonts w:ascii="Times New Roman" w:hAnsi="Times New Roman" w:cs="Times New Roman"/>
          <w:sz w:val="24"/>
          <w:szCs w:val="24"/>
        </w:rPr>
        <w:t>работника и выполнения им работ той же квалификации.</w:t>
      </w:r>
    </w:p>
    <w:p w:rsidR="00706760" w:rsidRDefault="00706760" w:rsidP="00706760">
      <w:pPr>
        <w:shd w:val="clear" w:color="auto" w:fill="FFFFFF"/>
        <w:spacing w:before="269" w:line="413" w:lineRule="exact"/>
        <w:ind w:left="19" w:right="29" w:firstLine="701"/>
        <w:jc w:val="both"/>
        <w:rPr>
          <w:rFonts w:ascii="Times New Roman" w:hAnsi="Times New Roman" w:cs="Times New Roman"/>
          <w:b/>
          <w:sz w:val="24"/>
          <w:szCs w:val="24"/>
        </w:rPr>
      </w:pPr>
      <w:r w:rsidRPr="007242D5">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706760" w:rsidRDefault="00706760" w:rsidP="00706760">
      <w:pPr>
        <w:shd w:val="clear" w:color="auto" w:fill="FFFFFF"/>
        <w:spacing w:before="269" w:line="413" w:lineRule="exact"/>
        <w:ind w:left="19" w:right="29" w:firstLine="701"/>
        <w:jc w:val="both"/>
        <w:rPr>
          <w:rFonts w:ascii="Times New Roman" w:hAnsi="Times New Roman" w:cs="Times New Roman"/>
          <w:b/>
          <w:sz w:val="24"/>
          <w:szCs w:val="24"/>
        </w:rPr>
      </w:pPr>
    </w:p>
    <w:p w:rsidR="00706760" w:rsidRDefault="00706760" w:rsidP="00706760">
      <w:pPr>
        <w:shd w:val="clear" w:color="auto" w:fill="FFFFFF"/>
        <w:spacing w:before="269" w:line="413" w:lineRule="exact"/>
        <w:ind w:left="19" w:right="29" w:firstLine="701"/>
        <w:jc w:val="both"/>
        <w:rPr>
          <w:rFonts w:ascii="Times New Roman" w:hAnsi="Times New Roman" w:cs="Times New Roman"/>
          <w:b/>
          <w:sz w:val="24"/>
          <w:szCs w:val="24"/>
        </w:rPr>
      </w:pPr>
    </w:p>
    <w:p w:rsidR="00706760" w:rsidRDefault="00706760" w:rsidP="00706760">
      <w:pPr>
        <w:shd w:val="clear" w:color="auto" w:fill="FFFFFF"/>
        <w:spacing w:before="269" w:line="413" w:lineRule="exact"/>
        <w:ind w:left="19" w:right="29" w:firstLine="701"/>
        <w:jc w:val="both"/>
        <w:rPr>
          <w:rFonts w:ascii="Times New Roman" w:hAnsi="Times New Roman" w:cs="Times New Roman"/>
          <w:b/>
          <w:sz w:val="24"/>
          <w:szCs w:val="24"/>
        </w:rPr>
      </w:pPr>
    </w:p>
    <w:p w:rsidR="00706760" w:rsidRDefault="00706760" w:rsidP="00706760">
      <w:pPr>
        <w:shd w:val="clear" w:color="auto" w:fill="FFFFFF"/>
        <w:spacing w:before="269" w:line="413" w:lineRule="exact"/>
        <w:ind w:right="29"/>
        <w:jc w:val="both"/>
        <w:rPr>
          <w:rFonts w:ascii="Times New Roman" w:hAnsi="Times New Roman" w:cs="Times New Roman"/>
          <w:b/>
          <w:sz w:val="24"/>
          <w:szCs w:val="24"/>
        </w:rPr>
      </w:pPr>
    </w:p>
    <w:p w:rsidR="00706760" w:rsidRPr="00FD20F0" w:rsidRDefault="00706760" w:rsidP="00706760">
      <w:pPr>
        <w:shd w:val="clear" w:color="auto" w:fill="FFFFFF"/>
        <w:spacing w:before="269" w:line="413" w:lineRule="exact"/>
        <w:ind w:left="19" w:right="29" w:firstLine="701"/>
        <w:jc w:val="both"/>
        <w:rPr>
          <w:rFonts w:ascii="Times New Roman" w:hAnsi="Times New Roman" w:cs="Times New Roman"/>
          <w:b/>
          <w:sz w:val="24"/>
          <w:szCs w:val="24"/>
        </w:rPr>
      </w:pPr>
      <w:r>
        <w:rPr>
          <w:rFonts w:ascii="Times New Roman" w:hAnsi="Times New Roman" w:cs="Times New Roman"/>
          <w:b/>
          <w:sz w:val="24"/>
          <w:szCs w:val="24"/>
        </w:rPr>
        <w:t xml:space="preserve">                        </w:t>
      </w:r>
      <w:r w:rsidRPr="00733889">
        <w:rPr>
          <w:rFonts w:ascii="Times New Roman" w:hAnsi="Times New Roman" w:cs="Times New Roman"/>
          <w:b/>
          <w:sz w:val="28"/>
          <w:szCs w:val="28"/>
        </w:rPr>
        <w:t>Повышающие коэффициенты за сложность</w:t>
      </w:r>
    </w:p>
    <w:p w:rsidR="00706760" w:rsidRPr="00733889" w:rsidRDefault="00706760" w:rsidP="00706760">
      <w:pPr>
        <w:shd w:val="clear" w:color="auto" w:fill="FFFFFF"/>
        <w:spacing w:before="269" w:line="413" w:lineRule="exact"/>
        <w:ind w:left="19" w:right="29" w:firstLine="701"/>
        <w:jc w:val="center"/>
        <w:rPr>
          <w:rFonts w:ascii="Times New Roman" w:hAnsi="Times New Roman" w:cs="Times New Roman"/>
          <w:b/>
          <w:spacing w:val="-3"/>
          <w:sz w:val="28"/>
          <w:szCs w:val="28"/>
        </w:rPr>
      </w:pPr>
      <w:r w:rsidRPr="00733889">
        <w:rPr>
          <w:rFonts w:ascii="Times New Roman" w:hAnsi="Times New Roman" w:cs="Times New Roman"/>
          <w:b/>
          <w:sz w:val="28"/>
          <w:szCs w:val="28"/>
        </w:rPr>
        <w:t xml:space="preserve">и </w:t>
      </w:r>
      <w:r w:rsidRPr="00733889">
        <w:rPr>
          <w:rFonts w:ascii="Times New Roman" w:hAnsi="Times New Roman" w:cs="Times New Roman"/>
          <w:b/>
          <w:spacing w:val="-3"/>
          <w:sz w:val="28"/>
          <w:szCs w:val="28"/>
        </w:rPr>
        <w:t>приоритетность предмета:</w:t>
      </w:r>
    </w:p>
    <w:p w:rsidR="00706760" w:rsidRDefault="00706760" w:rsidP="00706760">
      <w:pPr>
        <w:shd w:val="clear" w:color="auto" w:fill="FFFFFF"/>
        <w:spacing w:line="413" w:lineRule="exact"/>
        <w:ind w:left="19" w:right="38" w:firstLine="701"/>
        <w:jc w:val="both"/>
        <w:rPr>
          <w:rFonts w:ascii="Times New Roman" w:hAnsi="Times New Roman" w:cs="Times New Roman"/>
          <w:sz w:val="24"/>
          <w:szCs w:val="24"/>
        </w:rPr>
      </w:pPr>
      <w:r>
        <w:rPr>
          <w:rFonts w:ascii="Times New Roman" w:hAnsi="Times New Roman" w:cs="Times New Roman"/>
          <w:spacing w:val="-9"/>
          <w:sz w:val="24"/>
          <w:szCs w:val="24"/>
        </w:rPr>
        <w:t xml:space="preserve"> </w:t>
      </w:r>
      <w:r w:rsidRPr="0064058B">
        <w:rPr>
          <w:rFonts w:ascii="Times New Roman" w:hAnsi="Times New Roman" w:cs="Times New Roman"/>
          <w:spacing w:val="-9"/>
          <w:sz w:val="24"/>
          <w:szCs w:val="24"/>
        </w:rPr>
        <w:t>-</w:t>
      </w:r>
      <w:r>
        <w:rPr>
          <w:rFonts w:ascii="Times New Roman" w:hAnsi="Times New Roman" w:cs="Times New Roman"/>
          <w:spacing w:val="-9"/>
          <w:sz w:val="24"/>
          <w:szCs w:val="24"/>
        </w:rPr>
        <w:t xml:space="preserve"> </w:t>
      </w:r>
      <w:r>
        <w:rPr>
          <w:rFonts w:ascii="Times New Roman" w:hAnsi="Times New Roman" w:cs="Times New Roman"/>
          <w:b/>
          <w:spacing w:val="-9"/>
          <w:sz w:val="24"/>
          <w:szCs w:val="24"/>
        </w:rPr>
        <w:t>1,20</w:t>
      </w:r>
      <w:r>
        <w:rPr>
          <w:rFonts w:ascii="Times New Roman" w:hAnsi="Times New Roman" w:cs="Times New Roman"/>
          <w:spacing w:val="-9"/>
          <w:sz w:val="24"/>
          <w:szCs w:val="24"/>
        </w:rPr>
        <w:t xml:space="preserve"> - русский язык</w:t>
      </w:r>
      <w:r w:rsidRPr="0064058B">
        <w:rPr>
          <w:rFonts w:ascii="Times New Roman" w:hAnsi="Times New Roman" w:cs="Times New Roman"/>
          <w:spacing w:val="-9"/>
          <w:sz w:val="24"/>
          <w:szCs w:val="24"/>
        </w:rPr>
        <w:t xml:space="preserve">, </w:t>
      </w:r>
      <w:r w:rsidRPr="0064058B">
        <w:rPr>
          <w:rFonts w:ascii="Times New Roman" w:hAnsi="Times New Roman" w:cs="Times New Roman"/>
          <w:sz w:val="24"/>
          <w:szCs w:val="24"/>
        </w:rPr>
        <w:t xml:space="preserve">математика, </w:t>
      </w:r>
      <w:r>
        <w:rPr>
          <w:rFonts w:ascii="Times New Roman" w:hAnsi="Times New Roman" w:cs="Times New Roman"/>
          <w:sz w:val="24"/>
          <w:szCs w:val="24"/>
        </w:rPr>
        <w:t>физика,  химия</w:t>
      </w:r>
    </w:p>
    <w:p w:rsidR="00706760" w:rsidRDefault="00706760" w:rsidP="00706760">
      <w:pPr>
        <w:shd w:val="clear" w:color="auto" w:fill="FFFFFF"/>
        <w:spacing w:line="413" w:lineRule="exact"/>
        <w:ind w:left="19" w:right="38" w:firstLine="701"/>
        <w:jc w:val="both"/>
        <w:rPr>
          <w:rFonts w:ascii="Times New Roman" w:hAnsi="Times New Roman" w:cs="Times New Roman"/>
          <w:sz w:val="24"/>
          <w:szCs w:val="24"/>
        </w:rPr>
      </w:pPr>
      <w:r>
        <w:rPr>
          <w:rFonts w:ascii="Times New Roman" w:hAnsi="Times New Roman" w:cs="Times New Roman"/>
          <w:b/>
          <w:sz w:val="24"/>
          <w:szCs w:val="24"/>
        </w:rPr>
        <w:t xml:space="preserve"> </w:t>
      </w:r>
      <w:r w:rsidRPr="00653D34">
        <w:rPr>
          <w:rFonts w:ascii="Times New Roman" w:hAnsi="Times New Roman" w:cs="Times New Roman"/>
          <w:b/>
          <w:sz w:val="24"/>
          <w:szCs w:val="24"/>
        </w:rPr>
        <w:t>- 1,2</w:t>
      </w:r>
      <w:r>
        <w:rPr>
          <w:rFonts w:ascii="Times New Roman" w:hAnsi="Times New Roman" w:cs="Times New Roman"/>
          <w:b/>
          <w:sz w:val="24"/>
          <w:szCs w:val="24"/>
        </w:rPr>
        <w:t>1</w:t>
      </w:r>
      <w:r>
        <w:rPr>
          <w:rFonts w:ascii="Times New Roman" w:hAnsi="Times New Roman" w:cs="Times New Roman"/>
          <w:sz w:val="24"/>
          <w:szCs w:val="24"/>
        </w:rPr>
        <w:t xml:space="preserve"> –  основные предметы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математика, русский язык, литературное чтение) в 1 классе </w:t>
      </w:r>
    </w:p>
    <w:p w:rsidR="00706760" w:rsidRDefault="00706760" w:rsidP="00706760">
      <w:pPr>
        <w:shd w:val="clear" w:color="auto" w:fill="FFFFFF"/>
        <w:spacing w:line="413" w:lineRule="exact"/>
        <w:ind w:left="19" w:right="38" w:firstLine="701"/>
        <w:jc w:val="both"/>
        <w:rPr>
          <w:rFonts w:ascii="Times New Roman" w:hAnsi="Times New Roman" w:cs="Times New Roman"/>
          <w:spacing w:val="-9"/>
          <w:sz w:val="24"/>
          <w:szCs w:val="24"/>
        </w:rPr>
      </w:pPr>
      <w:r>
        <w:rPr>
          <w:rFonts w:ascii="Times New Roman" w:hAnsi="Times New Roman" w:cs="Times New Roman"/>
          <w:b/>
          <w:sz w:val="24"/>
          <w:szCs w:val="24"/>
        </w:rPr>
        <w:t xml:space="preserve"> -1,15 - </w:t>
      </w:r>
      <w:r w:rsidRPr="0064058B">
        <w:rPr>
          <w:rFonts w:ascii="Times New Roman" w:hAnsi="Times New Roman" w:cs="Times New Roman"/>
          <w:spacing w:val="-9"/>
          <w:sz w:val="24"/>
          <w:szCs w:val="24"/>
        </w:rPr>
        <w:t>литература</w:t>
      </w:r>
      <w:r>
        <w:rPr>
          <w:rFonts w:ascii="Times New Roman" w:hAnsi="Times New Roman" w:cs="Times New Roman"/>
          <w:spacing w:val="-9"/>
          <w:sz w:val="24"/>
          <w:szCs w:val="24"/>
        </w:rPr>
        <w:t xml:space="preserve">, обществознание, биология, немецкий язык                                                                                                 </w:t>
      </w:r>
    </w:p>
    <w:p w:rsidR="00706760" w:rsidRPr="00706760" w:rsidRDefault="00706760" w:rsidP="00706760">
      <w:pPr>
        <w:shd w:val="clear" w:color="auto" w:fill="FFFFFF"/>
        <w:spacing w:line="413" w:lineRule="exact"/>
        <w:ind w:left="19" w:right="38" w:firstLine="701"/>
        <w:jc w:val="both"/>
        <w:rPr>
          <w:rFonts w:ascii="Times New Roman" w:hAnsi="Times New Roman" w:cs="Times New Roman"/>
          <w:spacing w:val="-9"/>
          <w:sz w:val="24"/>
          <w:szCs w:val="24"/>
        </w:rPr>
      </w:pPr>
      <w:r>
        <w:rPr>
          <w:rFonts w:ascii="Times New Roman" w:hAnsi="Times New Roman" w:cs="Times New Roman"/>
          <w:b/>
          <w:sz w:val="24"/>
          <w:szCs w:val="24"/>
        </w:rPr>
        <w:t xml:space="preserve"> </w:t>
      </w:r>
      <w:r>
        <w:rPr>
          <w:rFonts w:ascii="Times New Roman" w:hAnsi="Times New Roman" w:cs="Times New Roman"/>
          <w:spacing w:val="-3"/>
          <w:sz w:val="24"/>
          <w:szCs w:val="24"/>
        </w:rPr>
        <w:t xml:space="preserve">- </w:t>
      </w:r>
      <w:r w:rsidRPr="003A67AD">
        <w:rPr>
          <w:rFonts w:ascii="Times New Roman" w:hAnsi="Times New Roman" w:cs="Times New Roman"/>
          <w:b/>
          <w:spacing w:val="-3"/>
          <w:sz w:val="24"/>
          <w:szCs w:val="24"/>
        </w:rPr>
        <w:t>1,</w:t>
      </w:r>
      <w:r>
        <w:rPr>
          <w:rFonts w:ascii="Times New Roman" w:hAnsi="Times New Roman" w:cs="Times New Roman"/>
          <w:b/>
          <w:spacing w:val="-3"/>
          <w:sz w:val="24"/>
          <w:szCs w:val="24"/>
        </w:rPr>
        <w:t>10</w:t>
      </w:r>
      <w:r>
        <w:rPr>
          <w:rFonts w:ascii="Times New Roman" w:hAnsi="Times New Roman" w:cs="Times New Roman"/>
          <w:spacing w:val="-3"/>
          <w:sz w:val="24"/>
          <w:szCs w:val="24"/>
        </w:rPr>
        <w:t xml:space="preserve"> – история, география,  информатика, экономика, технология, физкультура,                              окружающий  мир;</w:t>
      </w:r>
    </w:p>
    <w:p w:rsidR="00706760" w:rsidRDefault="00706760" w:rsidP="00706760">
      <w:pPr>
        <w:shd w:val="clear" w:color="auto" w:fill="FFFFFF"/>
        <w:spacing w:line="413" w:lineRule="exact"/>
        <w:ind w:left="19" w:right="38" w:firstLine="701"/>
        <w:jc w:val="both"/>
        <w:rPr>
          <w:rFonts w:ascii="Times New Roman" w:hAnsi="Times New Roman" w:cs="Times New Roman"/>
          <w:sz w:val="24"/>
          <w:szCs w:val="24"/>
        </w:rPr>
      </w:pPr>
    </w:p>
    <w:p w:rsidR="00706760" w:rsidRDefault="00706760" w:rsidP="00706760">
      <w:pPr>
        <w:shd w:val="clear" w:color="auto" w:fill="FFFFFF"/>
        <w:tabs>
          <w:tab w:val="left" w:pos="1046"/>
        </w:tabs>
        <w:spacing w:line="413" w:lineRule="exact"/>
        <w:ind w:left="720" w:right="19"/>
        <w:jc w:val="both"/>
        <w:rPr>
          <w:rFonts w:ascii="Times New Roman" w:hAnsi="Times New Roman" w:cs="Times New Roman"/>
          <w:spacing w:val="-11"/>
          <w:sz w:val="24"/>
          <w:szCs w:val="24"/>
        </w:rPr>
      </w:pPr>
      <w:r>
        <w:rPr>
          <w:rFonts w:ascii="Times New Roman" w:hAnsi="Times New Roman" w:cs="Times New Roman"/>
          <w:b/>
          <w:sz w:val="24"/>
          <w:szCs w:val="24"/>
        </w:rPr>
        <w:t xml:space="preserve">- </w:t>
      </w:r>
      <w:r w:rsidRPr="003A67AD">
        <w:rPr>
          <w:rFonts w:ascii="Times New Roman" w:hAnsi="Times New Roman" w:cs="Times New Roman"/>
          <w:b/>
          <w:sz w:val="24"/>
          <w:szCs w:val="24"/>
        </w:rPr>
        <w:t>1,</w:t>
      </w:r>
      <w:r>
        <w:rPr>
          <w:rFonts w:ascii="Times New Roman" w:hAnsi="Times New Roman" w:cs="Times New Roman"/>
          <w:b/>
          <w:sz w:val="24"/>
          <w:szCs w:val="24"/>
        </w:rPr>
        <w:t>05</w:t>
      </w:r>
      <w:r>
        <w:rPr>
          <w:rFonts w:ascii="Times New Roman" w:hAnsi="Times New Roman" w:cs="Times New Roman"/>
          <w:sz w:val="24"/>
          <w:szCs w:val="24"/>
        </w:rPr>
        <w:t xml:space="preserve"> </w:t>
      </w:r>
      <w:r w:rsidRPr="0064058B">
        <w:rPr>
          <w:rFonts w:ascii="Times New Roman" w:hAnsi="Times New Roman" w:cs="Times New Roman"/>
          <w:sz w:val="24"/>
          <w:szCs w:val="24"/>
        </w:rPr>
        <w:t xml:space="preserve">- </w:t>
      </w:r>
      <w:r>
        <w:rPr>
          <w:rFonts w:ascii="Times New Roman" w:hAnsi="Times New Roman" w:cs="Times New Roman"/>
          <w:sz w:val="24"/>
          <w:szCs w:val="24"/>
        </w:rPr>
        <w:t xml:space="preserve"> музыка,</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 ОБЖ,</w:t>
      </w:r>
      <w:r w:rsidRPr="00C522DF">
        <w:rPr>
          <w:rFonts w:ascii="Times New Roman" w:hAnsi="Times New Roman" w:cs="Times New Roman"/>
          <w:spacing w:val="-11"/>
          <w:sz w:val="24"/>
          <w:szCs w:val="24"/>
        </w:rPr>
        <w:t xml:space="preserve"> </w:t>
      </w:r>
      <w:r>
        <w:rPr>
          <w:rFonts w:ascii="Times New Roman" w:hAnsi="Times New Roman" w:cs="Times New Roman"/>
          <w:spacing w:val="-11"/>
          <w:sz w:val="24"/>
          <w:szCs w:val="24"/>
        </w:rPr>
        <w:t xml:space="preserve"> изобразительное искусство, искусство,  МХК</w:t>
      </w:r>
      <w:proofErr w:type="gramStart"/>
      <w:r>
        <w:rPr>
          <w:rFonts w:ascii="Times New Roman" w:hAnsi="Times New Roman" w:cs="Times New Roman"/>
          <w:spacing w:val="-11"/>
          <w:sz w:val="24"/>
          <w:szCs w:val="24"/>
        </w:rPr>
        <w:t xml:space="preserve"> ,</w:t>
      </w:r>
      <w:proofErr w:type="gramEnd"/>
      <w:r w:rsidRPr="00706760">
        <w:rPr>
          <w:rFonts w:ascii="Times New Roman" w:hAnsi="Times New Roman" w:cs="Times New Roman"/>
          <w:spacing w:val="-11"/>
          <w:sz w:val="24"/>
          <w:szCs w:val="24"/>
        </w:rPr>
        <w:t xml:space="preserve"> </w:t>
      </w:r>
      <w:r>
        <w:rPr>
          <w:rFonts w:ascii="Times New Roman" w:hAnsi="Times New Roman" w:cs="Times New Roman"/>
          <w:spacing w:val="-11"/>
          <w:sz w:val="24"/>
          <w:szCs w:val="24"/>
        </w:rPr>
        <w:t>все элективные курсы, курсы по выбору и факультативные курсы</w:t>
      </w:r>
    </w:p>
    <w:p w:rsidR="00706760" w:rsidRDefault="00706760" w:rsidP="00706760">
      <w:pPr>
        <w:shd w:val="clear" w:color="auto" w:fill="FFFFFF"/>
        <w:tabs>
          <w:tab w:val="left" w:pos="1046"/>
        </w:tabs>
        <w:spacing w:line="413" w:lineRule="exact"/>
        <w:ind w:left="720" w:right="19"/>
        <w:jc w:val="both"/>
        <w:rPr>
          <w:rFonts w:ascii="Times New Roman" w:hAnsi="Times New Roman" w:cs="Times New Roman"/>
          <w:spacing w:val="-11"/>
          <w:sz w:val="24"/>
          <w:szCs w:val="24"/>
        </w:rPr>
      </w:pPr>
    </w:p>
    <w:p w:rsidR="00706760" w:rsidRPr="00706760" w:rsidRDefault="00706760" w:rsidP="00706760">
      <w:pPr>
        <w:shd w:val="clear" w:color="auto" w:fill="FFFFFF"/>
        <w:tabs>
          <w:tab w:val="left" w:pos="1046"/>
        </w:tabs>
        <w:spacing w:line="413" w:lineRule="exact"/>
        <w:ind w:left="720" w:right="38"/>
        <w:jc w:val="both"/>
        <w:rPr>
          <w:rFonts w:ascii="Times New Roman" w:hAnsi="Times New Roman" w:cs="Times New Roman"/>
          <w:spacing w:val="-11"/>
          <w:sz w:val="24"/>
          <w:szCs w:val="24"/>
        </w:rPr>
      </w:pPr>
      <w:r>
        <w:rPr>
          <w:rFonts w:ascii="Times New Roman" w:hAnsi="Times New Roman" w:cs="Times New Roman"/>
          <w:spacing w:val="-11"/>
          <w:sz w:val="24"/>
          <w:szCs w:val="24"/>
        </w:rPr>
        <w:t xml:space="preserve"> </w:t>
      </w:r>
      <w:r>
        <w:rPr>
          <w:rFonts w:ascii="Times New Roman" w:hAnsi="Times New Roman" w:cs="Times New Roman"/>
          <w:b/>
          <w:sz w:val="24"/>
          <w:szCs w:val="24"/>
        </w:rPr>
        <w:t xml:space="preserve">               </w:t>
      </w:r>
    </w:p>
    <w:p w:rsidR="00706760" w:rsidRDefault="00706760" w:rsidP="00706760">
      <w:pPr>
        <w:shd w:val="clear" w:color="auto" w:fill="FFFFFF"/>
        <w:spacing w:line="269" w:lineRule="exact"/>
        <w:ind w:left="893" w:firstLine="1133"/>
        <w:rPr>
          <w:rFonts w:ascii="Times New Roman" w:hAnsi="Times New Roman" w:cs="Times New Roman"/>
          <w:sz w:val="24"/>
          <w:szCs w:val="24"/>
        </w:rPr>
      </w:pPr>
      <w:r>
        <w:rPr>
          <w:rFonts w:ascii="Times New Roman" w:hAnsi="Times New Roman" w:cs="Times New Roman"/>
          <w:sz w:val="24"/>
          <w:szCs w:val="24"/>
        </w:rPr>
        <w:t xml:space="preserve">                                                      Приложение 2 </w:t>
      </w:r>
    </w:p>
    <w:p w:rsidR="00706760" w:rsidRDefault="00706760" w:rsidP="00706760">
      <w:pPr>
        <w:shd w:val="clear" w:color="auto" w:fill="FFFFFF"/>
        <w:spacing w:line="269" w:lineRule="exact"/>
        <w:ind w:left="893" w:firstLine="1133"/>
        <w:rPr>
          <w:rFonts w:ascii="Times New Roman" w:hAnsi="Times New Roman" w:cs="Times New Roman"/>
          <w:sz w:val="24"/>
          <w:szCs w:val="24"/>
        </w:rPr>
      </w:pPr>
    </w:p>
    <w:p w:rsidR="00706760" w:rsidRDefault="00706760" w:rsidP="00706760">
      <w:pPr>
        <w:shd w:val="clear" w:color="auto" w:fill="FFFFFF"/>
        <w:spacing w:line="269" w:lineRule="exact"/>
        <w:ind w:left="893" w:firstLine="1133"/>
        <w:rPr>
          <w:rFonts w:ascii="Times New Roman" w:hAnsi="Times New Roman" w:cs="Times New Roman"/>
          <w:sz w:val="24"/>
          <w:szCs w:val="24"/>
        </w:rPr>
      </w:pPr>
    </w:p>
    <w:p w:rsidR="00706760" w:rsidRDefault="00706760" w:rsidP="00706760">
      <w:pPr>
        <w:shd w:val="clear" w:color="auto" w:fill="FFFFFF"/>
        <w:spacing w:line="269" w:lineRule="exact"/>
        <w:ind w:left="893" w:firstLine="1133"/>
        <w:rPr>
          <w:rFonts w:ascii="Times New Roman" w:hAnsi="Times New Roman" w:cs="Times New Roman"/>
          <w:sz w:val="24"/>
          <w:szCs w:val="24"/>
        </w:rPr>
      </w:pPr>
    </w:p>
    <w:p w:rsidR="00706760" w:rsidRPr="00733889" w:rsidRDefault="00706760" w:rsidP="00706760">
      <w:pPr>
        <w:shd w:val="clear" w:color="auto" w:fill="FFFFFF"/>
        <w:spacing w:line="269" w:lineRule="exact"/>
        <w:ind w:left="893" w:firstLine="1133"/>
        <w:rPr>
          <w:rFonts w:ascii="Times New Roman" w:hAnsi="Times New Roman" w:cs="Times New Roman"/>
          <w:b/>
          <w:spacing w:val="-10"/>
          <w:sz w:val="24"/>
          <w:szCs w:val="24"/>
        </w:rPr>
      </w:pPr>
      <w:r w:rsidRPr="00733889">
        <w:rPr>
          <w:rFonts w:ascii="Times New Roman" w:hAnsi="Times New Roman" w:cs="Times New Roman"/>
          <w:b/>
          <w:sz w:val="24"/>
          <w:szCs w:val="24"/>
        </w:rPr>
        <w:t xml:space="preserve">КОЭФФИЦИЕНТЫ </w:t>
      </w:r>
      <w:r w:rsidRPr="00733889">
        <w:rPr>
          <w:rFonts w:ascii="Times New Roman" w:hAnsi="Times New Roman" w:cs="Times New Roman"/>
          <w:b/>
          <w:spacing w:val="-10"/>
          <w:sz w:val="24"/>
          <w:szCs w:val="24"/>
        </w:rPr>
        <w:t>специфики работы, применяемые</w:t>
      </w:r>
    </w:p>
    <w:p w:rsidR="00706760" w:rsidRPr="00733889" w:rsidRDefault="00706760" w:rsidP="00706760">
      <w:pPr>
        <w:shd w:val="clear" w:color="auto" w:fill="FFFFFF"/>
        <w:spacing w:line="269" w:lineRule="exact"/>
        <w:ind w:left="893" w:firstLine="1133"/>
        <w:rPr>
          <w:rFonts w:ascii="Times New Roman" w:hAnsi="Times New Roman" w:cs="Times New Roman"/>
          <w:b/>
          <w:spacing w:val="-10"/>
          <w:sz w:val="24"/>
          <w:szCs w:val="24"/>
        </w:rPr>
      </w:pPr>
      <w:r w:rsidRPr="00733889">
        <w:rPr>
          <w:rFonts w:ascii="Times New Roman" w:hAnsi="Times New Roman" w:cs="Times New Roman"/>
          <w:b/>
          <w:spacing w:val="-10"/>
          <w:sz w:val="24"/>
          <w:szCs w:val="24"/>
        </w:rPr>
        <w:t xml:space="preserve">      при расчете окладов педагогических работников, </w:t>
      </w:r>
    </w:p>
    <w:p w:rsidR="00706760" w:rsidRPr="00733889" w:rsidRDefault="00706760" w:rsidP="00706760">
      <w:pPr>
        <w:shd w:val="clear" w:color="auto" w:fill="FFFFFF"/>
        <w:spacing w:line="269" w:lineRule="exact"/>
        <w:ind w:left="893" w:firstLine="1133"/>
        <w:rPr>
          <w:rFonts w:ascii="Times New Roman" w:hAnsi="Times New Roman" w:cs="Times New Roman"/>
          <w:b/>
          <w:sz w:val="24"/>
          <w:szCs w:val="24"/>
        </w:rPr>
      </w:pPr>
      <w:r w:rsidRPr="00733889">
        <w:rPr>
          <w:rFonts w:ascii="Times New Roman" w:hAnsi="Times New Roman" w:cs="Times New Roman"/>
          <w:b/>
          <w:sz w:val="24"/>
          <w:szCs w:val="24"/>
        </w:rPr>
        <w:t xml:space="preserve">             </w:t>
      </w:r>
      <w:proofErr w:type="gramStart"/>
      <w:r w:rsidRPr="00733889">
        <w:rPr>
          <w:rFonts w:ascii="Times New Roman" w:hAnsi="Times New Roman" w:cs="Times New Roman"/>
          <w:b/>
          <w:sz w:val="24"/>
          <w:szCs w:val="24"/>
        </w:rPr>
        <w:t>осуществляющих</w:t>
      </w:r>
      <w:proofErr w:type="gramEnd"/>
      <w:r w:rsidRPr="00733889">
        <w:rPr>
          <w:rFonts w:ascii="Times New Roman" w:hAnsi="Times New Roman" w:cs="Times New Roman"/>
          <w:b/>
          <w:sz w:val="24"/>
          <w:szCs w:val="24"/>
        </w:rPr>
        <w:t xml:space="preserve"> учебный процесс</w:t>
      </w:r>
    </w:p>
    <w:tbl>
      <w:tblPr>
        <w:tblW w:w="0" w:type="auto"/>
        <w:tblInd w:w="40" w:type="dxa"/>
        <w:tblLayout w:type="fixed"/>
        <w:tblCellMar>
          <w:left w:w="40" w:type="dxa"/>
          <w:right w:w="40" w:type="dxa"/>
        </w:tblCellMar>
        <w:tblLook w:val="0000"/>
      </w:tblPr>
      <w:tblGrid>
        <w:gridCol w:w="797"/>
        <w:gridCol w:w="6787"/>
        <w:gridCol w:w="2179"/>
      </w:tblGrid>
      <w:tr w:rsidR="00706760" w:rsidRPr="0064058B" w:rsidTr="004277CE">
        <w:trPr>
          <w:trHeight w:hRule="exact" w:val="845"/>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706760" w:rsidRPr="0064058B" w:rsidRDefault="00706760" w:rsidP="004277CE">
            <w:pPr>
              <w:shd w:val="clear" w:color="auto" w:fill="FFFFFF"/>
              <w:spacing w:line="298" w:lineRule="exact"/>
              <w:ind w:left="125" w:right="144" w:firstLine="38"/>
              <w:rPr>
                <w:rFonts w:ascii="Times New Roman" w:hAnsi="Times New Roman" w:cs="Times New Roman"/>
                <w:sz w:val="24"/>
                <w:szCs w:val="24"/>
              </w:rPr>
            </w:pPr>
            <w:r w:rsidRPr="0064058B">
              <w:rPr>
                <w:rFonts w:ascii="Times New Roman" w:hAnsi="Times New Roman" w:cs="Times New Roman"/>
                <w:sz w:val="24"/>
                <w:szCs w:val="24"/>
              </w:rPr>
              <w:t xml:space="preserve">№ </w:t>
            </w:r>
            <w:proofErr w:type="spellStart"/>
            <w:proofErr w:type="gramStart"/>
            <w:r w:rsidRPr="0064058B">
              <w:rPr>
                <w:rFonts w:ascii="Times New Roman" w:hAnsi="Times New Roman" w:cs="Times New Roman"/>
                <w:sz w:val="24"/>
                <w:szCs w:val="24"/>
              </w:rPr>
              <w:t>п</w:t>
            </w:r>
            <w:proofErr w:type="spellEnd"/>
            <w:proofErr w:type="gramEnd"/>
            <w:r w:rsidRPr="0064058B">
              <w:rPr>
                <w:rFonts w:ascii="Times New Roman" w:hAnsi="Times New Roman" w:cs="Times New Roman"/>
                <w:sz w:val="24"/>
                <w:szCs w:val="24"/>
              </w:rPr>
              <w:t>/</w:t>
            </w:r>
            <w:proofErr w:type="spellStart"/>
            <w:r w:rsidRPr="0064058B">
              <w:rPr>
                <w:rFonts w:ascii="Times New Roman" w:hAnsi="Times New Roman" w:cs="Times New Roman"/>
                <w:sz w:val="24"/>
                <w:szCs w:val="24"/>
              </w:rPr>
              <w:t>п</w:t>
            </w:r>
            <w:proofErr w:type="spellEnd"/>
          </w:p>
        </w:tc>
        <w:tc>
          <w:tcPr>
            <w:tcW w:w="6787" w:type="dxa"/>
            <w:tcBorders>
              <w:top w:val="single" w:sz="6" w:space="0" w:color="auto"/>
              <w:left w:val="single" w:sz="6" w:space="0" w:color="auto"/>
              <w:bottom w:val="single" w:sz="6" w:space="0" w:color="auto"/>
              <w:right w:val="single" w:sz="6" w:space="0" w:color="auto"/>
            </w:tcBorders>
            <w:shd w:val="clear" w:color="auto" w:fill="FFFFFF"/>
          </w:tcPr>
          <w:p w:rsidR="00706760" w:rsidRPr="0064058B" w:rsidRDefault="00706760" w:rsidP="004277CE">
            <w:pPr>
              <w:shd w:val="clear" w:color="auto" w:fill="FFFFFF"/>
              <w:jc w:val="center"/>
              <w:rPr>
                <w:rFonts w:ascii="Times New Roman" w:hAnsi="Times New Roman" w:cs="Times New Roman"/>
                <w:sz w:val="24"/>
                <w:szCs w:val="24"/>
              </w:rPr>
            </w:pPr>
            <w:r w:rsidRPr="0064058B">
              <w:rPr>
                <w:rFonts w:ascii="Times New Roman" w:hAnsi="Times New Roman" w:cs="Times New Roman"/>
                <w:sz w:val="24"/>
                <w:szCs w:val="24"/>
              </w:rPr>
              <w:t>Показатели специфики работы</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706760" w:rsidRPr="0064058B" w:rsidRDefault="00706760" w:rsidP="004277CE">
            <w:pPr>
              <w:shd w:val="clear" w:color="auto" w:fill="FFFFFF"/>
              <w:spacing w:line="269" w:lineRule="exact"/>
              <w:ind w:left="154" w:right="230"/>
              <w:jc w:val="center"/>
              <w:rPr>
                <w:rFonts w:ascii="Times New Roman" w:hAnsi="Times New Roman" w:cs="Times New Roman"/>
                <w:sz w:val="24"/>
                <w:szCs w:val="24"/>
              </w:rPr>
            </w:pPr>
            <w:r w:rsidRPr="0064058B">
              <w:rPr>
                <w:rFonts w:ascii="Times New Roman" w:hAnsi="Times New Roman" w:cs="Times New Roman"/>
                <w:spacing w:val="-3"/>
                <w:sz w:val="24"/>
                <w:szCs w:val="24"/>
              </w:rPr>
              <w:t xml:space="preserve">Коэффициенты </w:t>
            </w:r>
            <w:r w:rsidRPr="0064058B">
              <w:rPr>
                <w:rFonts w:ascii="Times New Roman" w:hAnsi="Times New Roman" w:cs="Times New Roman"/>
                <w:sz w:val="24"/>
                <w:szCs w:val="24"/>
              </w:rPr>
              <w:t>специфики работы (Кс)</w:t>
            </w:r>
          </w:p>
        </w:tc>
      </w:tr>
      <w:tr w:rsidR="00706760" w:rsidRPr="0064058B" w:rsidTr="004277CE">
        <w:trPr>
          <w:trHeight w:hRule="exact" w:val="586"/>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706760" w:rsidRPr="0064058B" w:rsidRDefault="00706760" w:rsidP="004277CE">
            <w:pPr>
              <w:shd w:val="clear" w:color="auto" w:fill="FFFFFF"/>
              <w:jc w:val="center"/>
              <w:rPr>
                <w:rFonts w:ascii="Times New Roman" w:hAnsi="Times New Roman" w:cs="Times New Roman"/>
                <w:sz w:val="24"/>
                <w:szCs w:val="24"/>
              </w:rPr>
            </w:pPr>
            <w:r w:rsidRPr="0064058B">
              <w:rPr>
                <w:rFonts w:ascii="Times New Roman" w:hAnsi="Times New Roman" w:cs="Times New Roman"/>
                <w:sz w:val="24"/>
                <w:szCs w:val="24"/>
              </w:rPr>
              <w:t>1.</w:t>
            </w:r>
          </w:p>
        </w:tc>
        <w:tc>
          <w:tcPr>
            <w:tcW w:w="6787" w:type="dxa"/>
            <w:tcBorders>
              <w:top w:val="single" w:sz="6" w:space="0" w:color="auto"/>
              <w:left w:val="single" w:sz="6" w:space="0" w:color="auto"/>
              <w:bottom w:val="single" w:sz="6" w:space="0" w:color="auto"/>
              <w:right w:val="single" w:sz="6" w:space="0" w:color="auto"/>
            </w:tcBorders>
            <w:shd w:val="clear" w:color="auto" w:fill="FFFFFF"/>
          </w:tcPr>
          <w:p w:rsidR="00706760" w:rsidRPr="0064058B" w:rsidRDefault="00706760" w:rsidP="004277CE">
            <w:pPr>
              <w:shd w:val="clear" w:color="auto" w:fill="FFFFFF"/>
              <w:spacing w:line="288" w:lineRule="exact"/>
              <w:ind w:left="10" w:right="1382"/>
              <w:rPr>
                <w:rFonts w:ascii="Times New Roman" w:hAnsi="Times New Roman" w:cs="Times New Roman"/>
                <w:sz w:val="24"/>
                <w:szCs w:val="24"/>
              </w:rPr>
            </w:pPr>
            <w:r w:rsidRPr="0064058B">
              <w:rPr>
                <w:rFonts w:ascii="Times New Roman" w:hAnsi="Times New Roman" w:cs="Times New Roman"/>
                <w:spacing w:val="-3"/>
                <w:sz w:val="24"/>
                <w:szCs w:val="24"/>
              </w:rPr>
              <w:t xml:space="preserve">Работа в образовательных учреждениях, </w:t>
            </w:r>
            <w:r w:rsidRPr="0064058B">
              <w:rPr>
                <w:rFonts w:ascii="Times New Roman" w:hAnsi="Times New Roman" w:cs="Times New Roman"/>
                <w:sz w:val="24"/>
                <w:szCs w:val="24"/>
              </w:rPr>
              <w:t>расположенных в сельской местности</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706760" w:rsidRPr="0064058B" w:rsidRDefault="00706760" w:rsidP="004277CE">
            <w:pPr>
              <w:shd w:val="clear" w:color="auto" w:fill="FFFFFF"/>
              <w:jc w:val="center"/>
              <w:rPr>
                <w:rFonts w:ascii="Times New Roman" w:hAnsi="Times New Roman" w:cs="Times New Roman"/>
                <w:sz w:val="24"/>
                <w:szCs w:val="24"/>
              </w:rPr>
            </w:pPr>
            <w:r w:rsidRPr="0064058B">
              <w:rPr>
                <w:rFonts w:ascii="Times New Roman" w:hAnsi="Times New Roman" w:cs="Times New Roman"/>
                <w:sz w:val="24"/>
                <w:szCs w:val="24"/>
              </w:rPr>
              <w:t>1.25</w:t>
            </w:r>
          </w:p>
        </w:tc>
      </w:tr>
      <w:tr w:rsidR="00706760" w:rsidRPr="0064058B" w:rsidTr="004277CE">
        <w:trPr>
          <w:trHeight w:hRule="exact" w:val="1777"/>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706760" w:rsidRDefault="00706760" w:rsidP="004277CE">
            <w:pPr>
              <w:shd w:val="clear" w:color="auto" w:fill="FFFFFF"/>
              <w:spacing w:line="826" w:lineRule="exact"/>
              <w:ind w:left="202" w:right="211"/>
              <w:rPr>
                <w:rFonts w:ascii="Times New Roman" w:hAnsi="Times New Roman" w:cs="Times New Roman"/>
                <w:sz w:val="24"/>
                <w:szCs w:val="24"/>
              </w:rPr>
            </w:pPr>
            <w:r w:rsidRPr="0064058B">
              <w:rPr>
                <w:rFonts w:ascii="Times New Roman" w:hAnsi="Times New Roman" w:cs="Times New Roman"/>
                <w:sz w:val="24"/>
                <w:szCs w:val="24"/>
              </w:rPr>
              <w:t xml:space="preserve">2. </w:t>
            </w:r>
          </w:p>
          <w:p w:rsidR="00706760" w:rsidRDefault="00706760" w:rsidP="004277CE">
            <w:pPr>
              <w:shd w:val="clear" w:color="auto" w:fill="FFFFFF"/>
              <w:spacing w:line="826" w:lineRule="exact"/>
              <w:ind w:left="202" w:right="211"/>
              <w:rPr>
                <w:rFonts w:ascii="Times New Roman" w:hAnsi="Times New Roman" w:cs="Times New Roman"/>
                <w:sz w:val="24"/>
                <w:szCs w:val="24"/>
              </w:rPr>
            </w:pPr>
            <w:r>
              <w:rPr>
                <w:rFonts w:ascii="Times New Roman" w:hAnsi="Times New Roman" w:cs="Times New Roman"/>
                <w:sz w:val="24"/>
                <w:szCs w:val="24"/>
              </w:rPr>
              <w:t>3</w:t>
            </w:r>
          </w:p>
          <w:p w:rsidR="00706760" w:rsidRDefault="00706760" w:rsidP="004277CE">
            <w:pPr>
              <w:shd w:val="clear" w:color="auto" w:fill="FFFFFF"/>
              <w:spacing w:line="826" w:lineRule="exact"/>
              <w:ind w:left="202" w:right="211"/>
              <w:rPr>
                <w:rFonts w:ascii="Times New Roman" w:hAnsi="Times New Roman" w:cs="Times New Roman"/>
                <w:sz w:val="24"/>
                <w:szCs w:val="24"/>
              </w:rPr>
            </w:pPr>
          </w:p>
          <w:p w:rsidR="00706760" w:rsidRPr="0064058B" w:rsidRDefault="00706760" w:rsidP="004277CE">
            <w:pPr>
              <w:shd w:val="clear" w:color="auto" w:fill="FFFFFF"/>
              <w:spacing w:line="826" w:lineRule="exact"/>
              <w:ind w:left="202" w:right="211"/>
              <w:rPr>
                <w:rFonts w:ascii="Times New Roman" w:hAnsi="Times New Roman" w:cs="Times New Roman"/>
                <w:sz w:val="24"/>
                <w:szCs w:val="24"/>
              </w:rPr>
            </w:pPr>
            <w:r w:rsidRPr="0064058B">
              <w:rPr>
                <w:rFonts w:ascii="Times New Roman" w:hAnsi="Times New Roman" w:cs="Times New Roman"/>
                <w:sz w:val="24"/>
                <w:szCs w:val="24"/>
              </w:rPr>
              <w:t>3</w:t>
            </w:r>
          </w:p>
        </w:tc>
        <w:tc>
          <w:tcPr>
            <w:tcW w:w="6787" w:type="dxa"/>
            <w:tcBorders>
              <w:top w:val="single" w:sz="6" w:space="0" w:color="auto"/>
              <w:left w:val="single" w:sz="6" w:space="0" w:color="auto"/>
              <w:bottom w:val="single" w:sz="6" w:space="0" w:color="auto"/>
              <w:right w:val="single" w:sz="6" w:space="0" w:color="auto"/>
            </w:tcBorders>
            <w:shd w:val="clear" w:color="auto" w:fill="FFFFFF"/>
          </w:tcPr>
          <w:p w:rsidR="00706760" w:rsidRDefault="00706760" w:rsidP="004277CE">
            <w:pPr>
              <w:shd w:val="clear" w:color="auto" w:fill="FFFFFF"/>
              <w:spacing w:line="269" w:lineRule="exact"/>
              <w:ind w:firstLine="10"/>
              <w:rPr>
                <w:rFonts w:ascii="Times New Roman" w:hAnsi="Times New Roman" w:cs="Times New Roman"/>
                <w:sz w:val="24"/>
                <w:szCs w:val="24"/>
              </w:rPr>
            </w:pPr>
            <w:r w:rsidRPr="0064058B">
              <w:rPr>
                <w:rFonts w:ascii="Times New Roman" w:hAnsi="Times New Roman" w:cs="Times New Roman"/>
                <w:sz w:val="24"/>
                <w:szCs w:val="24"/>
              </w:rPr>
              <w:t xml:space="preserve">Индивидуальное     обучение     на     дому     (на     основании медицинского  заключения)  детей,   имеющих  ограниченные возможности здоровья </w:t>
            </w:r>
          </w:p>
          <w:p w:rsidR="00706760" w:rsidRDefault="00706760" w:rsidP="004277CE">
            <w:pPr>
              <w:shd w:val="clear" w:color="auto" w:fill="FFFFFF"/>
              <w:spacing w:line="269" w:lineRule="exact"/>
              <w:ind w:firstLine="10"/>
              <w:rPr>
                <w:rFonts w:ascii="Times New Roman" w:hAnsi="Times New Roman" w:cs="Times New Roman"/>
                <w:sz w:val="24"/>
                <w:szCs w:val="24"/>
              </w:rPr>
            </w:pPr>
          </w:p>
          <w:p w:rsidR="00706760" w:rsidRDefault="00706760" w:rsidP="004277CE">
            <w:pPr>
              <w:shd w:val="clear" w:color="auto" w:fill="FFFFFF"/>
              <w:spacing w:line="269" w:lineRule="exact"/>
              <w:ind w:firstLine="10"/>
              <w:rPr>
                <w:rFonts w:ascii="Times New Roman" w:hAnsi="Times New Roman" w:cs="Times New Roman"/>
                <w:sz w:val="24"/>
                <w:szCs w:val="24"/>
              </w:rPr>
            </w:pPr>
          </w:p>
          <w:p w:rsidR="00706760" w:rsidRPr="0064058B" w:rsidRDefault="00706760" w:rsidP="004277CE">
            <w:pPr>
              <w:shd w:val="clear" w:color="auto" w:fill="FFFFFF"/>
              <w:spacing w:line="269" w:lineRule="exact"/>
              <w:ind w:firstLine="10"/>
              <w:rPr>
                <w:rFonts w:ascii="Times New Roman" w:hAnsi="Times New Roman" w:cs="Times New Roman"/>
                <w:sz w:val="24"/>
                <w:szCs w:val="24"/>
              </w:rPr>
            </w:pPr>
            <w:r w:rsidRPr="0064058B">
              <w:rPr>
                <w:rFonts w:ascii="Times New Roman" w:hAnsi="Times New Roman" w:cs="Times New Roman"/>
                <w:sz w:val="24"/>
                <w:szCs w:val="24"/>
              </w:rPr>
              <w:t>За особые условия труда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706760" w:rsidRDefault="00706760" w:rsidP="004277CE">
            <w:pPr>
              <w:shd w:val="clear" w:color="auto" w:fill="FFFFFF"/>
              <w:spacing w:line="826" w:lineRule="exact"/>
              <w:ind w:left="749" w:right="826"/>
              <w:jc w:val="center"/>
              <w:rPr>
                <w:rFonts w:ascii="Times New Roman" w:hAnsi="Times New Roman" w:cs="Times New Roman"/>
                <w:sz w:val="24"/>
                <w:szCs w:val="24"/>
              </w:rPr>
            </w:pPr>
            <w:r w:rsidRPr="0064058B">
              <w:rPr>
                <w:rFonts w:ascii="Times New Roman" w:hAnsi="Times New Roman" w:cs="Times New Roman"/>
                <w:sz w:val="24"/>
                <w:szCs w:val="24"/>
              </w:rPr>
              <w:t xml:space="preserve">1,2 </w:t>
            </w:r>
          </w:p>
          <w:p w:rsidR="00706760" w:rsidRDefault="00706760" w:rsidP="004277CE">
            <w:pPr>
              <w:shd w:val="clear" w:color="auto" w:fill="FFFFFF"/>
              <w:spacing w:line="826" w:lineRule="exact"/>
              <w:ind w:left="749" w:right="826"/>
              <w:jc w:val="center"/>
              <w:rPr>
                <w:rFonts w:ascii="Times New Roman" w:hAnsi="Times New Roman" w:cs="Times New Roman"/>
                <w:sz w:val="24"/>
                <w:szCs w:val="24"/>
              </w:rPr>
            </w:pPr>
            <w:r>
              <w:rPr>
                <w:rFonts w:ascii="Times New Roman" w:hAnsi="Times New Roman" w:cs="Times New Roman"/>
                <w:sz w:val="24"/>
                <w:szCs w:val="24"/>
              </w:rPr>
              <w:t>1,05</w:t>
            </w:r>
          </w:p>
          <w:p w:rsidR="00706760" w:rsidRDefault="00706760" w:rsidP="004277CE">
            <w:pPr>
              <w:shd w:val="clear" w:color="auto" w:fill="FFFFFF"/>
              <w:spacing w:line="826" w:lineRule="exact"/>
              <w:ind w:left="749" w:right="826"/>
              <w:jc w:val="center"/>
              <w:rPr>
                <w:rFonts w:ascii="Times New Roman" w:hAnsi="Times New Roman" w:cs="Times New Roman"/>
                <w:sz w:val="24"/>
                <w:szCs w:val="24"/>
              </w:rPr>
            </w:pPr>
          </w:p>
          <w:p w:rsidR="00706760" w:rsidRPr="0064058B" w:rsidRDefault="00706760" w:rsidP="004277CE">
            <w:pPr>
              <w:shd w:val="clear" w:color="auto" w:fill="FFFFFF"/>
              <w:spacing w:line="826" w:lineRule="exact"/>
              <w:ind w:left="749" w:right="826"/>
              <w:jc w:val="center"/>
              <w:rPr>
                <w:rFonts w:ascii="Times New Roman" w:hAnsi="Times New Roman" w:cs="Times New Roman"/>
                <w:sz w:val="24"/>
                <w:szCs w:val="24"/>
              </w:rPr>
            </w:pPr>
            <w:r w:rsidRPr="0064058B">
              <w:rPr>
                <w:rFonts w:ascii="Times New Roman" w:hAnsi="Times New Roman" w:cs="Times New Roman"/>
                <w:sz w:val="24"/>
                <w:szCs w:val="24"/>
              </w:rPr>
              <w:t>1.05</w:t>
            </w:r>
          </w:p>
        </w:tc>
      </w:tr>
    </w:tbl>
    <w:p w:rsidR="00706760" w:rsidRPr="0064058B" w:rsidRDefault="00706760" w:rsidP="00706760">
      <w:pPr>
        <w:shd w:val="clear" w:color="auto" w:fill="FFFFFF"/>
        <w:tabs>
          <w:tab w:val="left" w:pos="1200"/>
        </w:tabs>
        <w:spacing w:before="115" w:line="240" w:lineRule="exact"/>
        <w:ind w:left="730" w:right="461"/>
        <w:rPr>
          <w:rFonts w:ascii="Times New Roman" w:hAnsi="Times New Roman" w:cs="Times New Roman"/>
          <w:sz w:val="24"/>
          <w:szCs w:val="24"/>
        </w:rPr>
      </w:pPr>
    </w:p>
    <w:p w:rsidR="00706760" w:rsidRDefault="00706760" w:rsidP="00706760"/>
    <w:p w:rsidR="00706760" w:rsidRDefault="00706760" w:rsidP="00706760"/>
    <w:p w:rsidR="008F4AFE" w:rsidRDefault="008F4AFE"/>
    <w:sectPr w:rsidR="008F4AFE" w:rsidSect="00BA07A8">
      <w:pgSz w:w="11909" w:h="16834"/>
      <w:pgMar w:top="720" w:right="720" w:bottom="720" w:left="720"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43A9C"/>
    <w:multiLevelType w:val="multilevel"/>
    <w:tmpl w:val="7D56CE7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7FC16D7"/>
    <w:multiLevelType w:val="multilevel"/>
    <w:tmpl w:val="F2AAFA14"/>
    <w:lvl w:ilvl="0">
      <w:start w:val="7"/>
      <w:numFmt w:val="decimal"/>
      <w:lvlText w:val="%1."/>
      <w:lvlJc w:val="left"/>
      <w:pPr>
        <w:ind w:left="375" w:hanging="375"/>
      </w:pPr>
      <w:rPr>
        <w:rFonts w:hint="default"/>
      </w:rPr>
    </w:lvl>
    <w:lvl w:ilvl="1">
      <w:start w:val="5"/>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629B1BB0"/>
    <w:multiLevelType w:val="multilevel"/>
    <w:tmpl w:val="D70684BC"/>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760"/>
    <w:rsid w:val="005445EE"/>
    <w:rsid w:val="00706760"/>
    <w:rsid w:val="00802DF3"/>
    <w:rsid w:val="008F4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6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7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4245</Words>
  <Characters>24200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cp:lastPrinted>2017-02-13T03:49:00Z</cp:lastPrinted>
  <dcterms:created xsi:type="dcterms:W3CDTF">2017-02-13T03:34:00Z</dcterms:created>
  <dcterms:modified xsi:type="dcterms:W3CDTF">2017-02-13T03:55:00Z</dcterms:modified>
</cp:coreProperties>
</file>